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3EE5" w14:textId="3BB7DBED" w:rsidR="00AD6721" w:rsidRPr="00B045C5" w:rsidRDefault="00AD6721" w:rsidP="00AD6721">
      <w:pPr>
        <w:jc w:val="center"/>
        <w:rPr>
          <w:b/>
          <w:sz w:val="36"/>
        </w:rPr>
      </w:pPr>
      <w:r w:rsidRPr="00AD6721">
        <w:rPr>
          <w:b/>
          <w:sz w:val="36"/>
        </w:rPr>
        <w:t xml:space="preserve">Договор </w:t>
      </w:r>
      <w:r w:rsidR="003E7BC7">
        <w:rPr>
          <w:b/>
          <w:sz w:val="36"/>
        </w:rPr>
        <w:t xml:space="preserve">ЮЛ </w:t>
      </w:r>
      <w:r>
        <w:rPr>
          <w:b/>
          <w:sz w:val="36"/>
        </w:rPr>
        <w:t>№</w:t>
      </w:r>
      <w:r w:rsidR="00B045C5">
        <w:rPr>
          <w:b/>
          <w:sz w:val="36"/>
          <w:lang w:val="en-US"/>
        </w:rPr>
        <w:t>X</w:t>
      </w:r>
    </w:p>
    <w:p w14:paraId="652DA796" w14:textId="77777777" w:rsidR="00AD6721" w:rsidRDefault="00AD6721" w:rsidP="00AD6721">
      <w:pPr>
        <w:jc w:val="center"/>
        <w:rPr>
          <w:b/>
          <w:sz w:val="28"/>
        </w:rPr>
      </w:pPr>
      <w:r w:rsidRPr="00AD6721">
        <w:rPr>
          <w:b/>
          <w:sz w:val="28"/>
        </w:rPr>
        <w:t>о членстве в</w:t>
      </w:r>
      <w:r>
        <w:rPr>
          <w:b/>
          <w:sz w:val="28"/>
        </w:rPr>
        <w:t xml:space="preserve"> Национальной</w:t>
      </w:r>
      <w:r w:rsidRPr="00AD6721">
        <w:rPr>
          <w:b/>
          <w:sz w:val="28"/>
        </w:rPr>
        <w:t xml:space="preserve"> Ассоциации </w:t>
      </w:r>
      <w:r>
        <w:rPr>
          <w:b/>
          <w:sz w:val="28"/>
        </w:rPr>
        <w:t xml:space="preserve">Монтажников Инженерных Систем </w:t>
      </w:r>
      <w:r w:rsidR="00DE55F0" w:rsidRPr="00AD6721">
        <w:rPr>
          <w:b/>
          <w:sz w:val="28"/>
        </w:rPr>
        <w:t>организаций,</w:t>
      </w:r>
      <w:r>
        <w:rPr>
          <w:b/>
          <w:sz w:val="28"/>
        </w:rPr>
        <w:t xml:space="preserve"> производящих оборудование и услуги.</w:t>
      </w:r>
    </w:p>
    <w:p w14:paraId="238321E0" w14:textId="77777777" w:rsidR="00AD6721" w:rsidRPr="00AD6721" w:rsidRDefault="00AD6721" w:rsidP="00AD6721">
      <w:pPr>
        <w:jc w:val="center"/>
        <w:rPr>
          <w:b/>
          <w:sz w:val="32"/>
        </w:rPr>
      </w:pPr>
    </w:p>
    <w:p w14:paraId="78B755EE" w14:textId="670ABDFE" w:rsidR="00AD6721" w:rsidRPr="00AD6721" w:rsidRDefault="00AD6721">
      <w:pPr>
        <w:rPr>
          <w:sz w:val="24"/>
        </w:rPr>
      </w:pPr>
      <w:r w:rsidRPr="00AD6721">
        <w:rPr>
          <w:sz w:val="24"/>
        </w:rPr>
        <w:t>г. Москва</w:t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="002B029E">
        <w:rPr>
          <w:sz w:val="24"/>
        </w:rPr>
        <w:t>«</w:t>
      </w:r>
      <w:r w:rsidR="00B045C5">
        <w:rPr>
          <w:sz w:val="24"/>
          <w:lang w:val="en-US"/>
        </w:rPr>
        <w:t>25</w:t>
      </w:r>
      <w:r>
        <w:rPr>
          <w:sz w:val="24"/>
        </w:rPr>
        <w:t xml:space="preserve">» </w:t>
      </w:r>
      <w:r w:rsidR="00B045C5">
        <w:rPr>
          <w:sz w:val="24"/>
        </w:rPr>
        <w:t>декабря</w:t>
      </w:r>
      <w:r>
        <w:rPr>
          <w:sz w:val="24"/>
        </w:rPr>
        <w:t xml:space="preserve"> 202</w:t>
      </w:r>
      <w:r w:rsidR="00B045C5">
        <w:rPr>
          <w:sz w:val="24"/>
        </w:rPr>
        <w:t>4</w:t>
      </w:r>
      <w:r w:rsidRPr="00AD6721">
        <w:rPr>
          <w:sz w:val="24"/>
        </w:rPr>
        <w:t xml:space="preserve"> г. </w:t>
      </w:r>
    </w:p>
    <w:p w14:paraId="2C687736" w14:textId="77777777" w:rsidR="00AD6721" w:rsidRPr="00AD6721" w:rsidRDefault="00AD6721">
      <w:pPr>
        <w:rPr>
          <w:sz w:val="24"/>
        </w:rPr>
      </w:pPr>
    </w:p>
    <w:p w14:paraId="3EB20DE3" w14:textId="77777777" w:rsidR="00AD6721" w:rsidRDefault="00AD6721" w:rsidP="00A74A29">
      <w:pPr>
        <w:ind w:firstLine="708"/>
        <w:rPr>
          <w:sz w:val="24"/>
        </w:rPr>
      </w:pPr>
      <w:r>
        <w:rPr>
          <w:sz w:val="24"/>
        </w:rPr>
        <w:t xml:space="preserve">Национальная </w:t>
      </w:r>
      <w:r w:rsidRPr="00AD6721">
        <w:rPr>
          <w:sz w:val="24"/>
        </w:rPr>
        <w:t xml:space="preserve">Ассоциация </w:t>
      </w:r>
      <w:r>
        <w:rPr>
          <w:sz w:val="24"/>
        </w:rPr>
        <w:t xml:space="preserve">Монтажников Инженерных Систем </w:t>
      </w:r>
      <w:r w:rsidRPr="00AD6721">
        <w:rPr>
          <w:sz w:val="24"/>
        </w:rPr>
        <w:t>именуемая в дальнейшем «</w:t>
      </w:r>
      <w:r w:rsidRPr="000875CA">
        <w:rPr>
          <w:b/>
          <w:sz w:val="24"/>
        </w:rPr>
        <w:t>НАМИС</w:t>
      </w:r>
      <w:r w:rsidRPr="00AD6721">
        <w:rPr>
          <w:sz w:val="24"/>
        </w:rPr>
        <w:t>»</w:t>
      </w:r>
      <w:r w:rsidR="00EB56DD">
        <w:rPr>
          <w:sz w:val="24"/>
        </w:rPr>
        <w:t xml:space="preserve"> или «Ассоциация»</w:t>
      </w:r>
      <w:r w:rsidRPr="00AD6721">
        <w:rPr>
          <w:sz w:val="24"/>
        </w:rPr>
        <w:t xml:space="preserve">, в лице Президента </w:t>
      </w:r>
      <w:proofErr w:type="spellStart"/>
      <w:r w:rsidRPr="000875CA">
        <w:rPr>
          <w:b/>
          <w:sz w:val="24"/>
        </w:rPr>
        <w:t>Бернгардта</w:t>
      </w:r>
      <w:proofErr w:type="spellEnd"/>
      <w:r w:rsidRPr="000875CA">
        <w:rPr>
          <w:b/>
          <w:sz w:val="24"/>
        </w:rPr>
        <w:t xml:space="preserve"> Дениса </w:t>
      </w:r>
      <w:proofErr w:type="spellStart"/>
      <w:r w:rsidRPr="000875CA">
        <w:rPr>
          <w:b/>
          <w:sz w:val="24"/>
        </w:rPr>
        <w:t>Эриховича</w:t>
      </w:r>
      <w:proofErr w:type="spellEnd"/>
      <w:r w:rsidRPr="000875CA">
        <w:rPr>
          <w:b/>
          <w:sz w:val="24"/>
        </w:rPr>
        <w:t>,</w:t>
      </w:r>
      <w:r w:rsidRPr="00AD6721">
        <w:rPr>
          <w:sz w:val="24"/>
        </w:rPr>
        <w:t xml:space="preserve"> действующе</w:t>
      </w:r>
      <w:r>
        <w:rPr>
          <w:sz w:val="24"/>
        </w:rPr>
        <w:t>го</w:t>
      </w:r>
      <w:r w:rsidRPr="00AD6721">
        <w:rPr>
          <w:sz w:val="24"/>
        </w:rPr>
        <w:t xml:space="preserve"> на основании Устава, с одной стороны </w:t>
      </w:r>
      <w:proofErr w:type="gramStart"/>
      <w:r w:rsidRPr="00AD6721">
        <w:rPr>
          <w:sz w:val="24"/>
        </w:rPr>
        <w:t xml:space="preserve">и </w:t>
      </w:r>
      <w:r>
        <w:rPr>
          <w:sz w:val="24"/>
        </w:rPr>
        <w:t xml:space="preserve"> </w:t>
      </w:r>
      <w:r w:rsidRPr="000875CA">
        <w:rPr>
          <w:b/>
          <w:sz w:val="24"/>
        </w:rPr>
        <w:t>ООО</w:t>
      </w:r>
      <w:proofErr w:type="gramEnd"/>
      <w:r w:rsidRPr="000875CA">
        <w:rPr>
          <w:b/>
          <w:sz w:val="24"/>
        </w:rPr>
        <w:t xml:space="preserve"> «</w:t>
      </w:r>
      <w:r w:rsidR="00F07EEC">
        <w:rPr>
          <w:b/>
          <w:sz w:val="24"/>
        </w:rPr>
        <w:t>ХХХХ</w:t>
      </w:r>
      <w:r w:rsidR="00EB56DD" w:rsidRPr="000875CA">
        <w:rPr>
          <w:b/>
          <w:sz w:val="24"/>
        </w:rPr>
        <w:t>»</w:t>
      </w:r>
      <w:r w:rsidRPr="00AD6721">
        <w:rPr>
          <w:sz w:val="24"/>
        </w:rPr>
        <w:t xml:space="preserve"> именуемое в </w:t>
      </w:r>
      <w:r>
        <w:rPr>
          <w:sz w:val="24"/>
        </w:rPr>
        <w:t>д</w:t>
      </w:r>
      <w:r w:rsidRPr="00AD6721">
        <w:rPr>
          <w:sz w:val="24"/>
        </w:rPr>
        <w:t xml:space="preserve">альнейшем «Член Ассоциации», в лице </w:t>
      </w:r>
      <w:r w:rsidR="00F07EEC">
        <w:rPr>
          <w:b/>
          <w:sz w:val="24"/>
        </w:rPr>
        <w:t>ХХХХ</w:t>
      </w:r>
      <w:r>
        <w:rPr>
          <w:sz w:val="24"/>
        </w:rPr>
        <w:t xml:space="preserve"> действующего </w:t>
      </w:r>
      <w:r w:rsidRPr="00AD6721">
        <w:rPr>
          <w:sz w:val="24"/>
        </w:rPr>
        <w:t xml:space="preserve">на основании Устава с другой стороны, а вместе именуемые стороны, заключили настоящий договор о нижеследующем: </w:t>
      </w:r>
    </w:p>
    <w:p w14:paraId="4E9E1259" w14:textId="77777777" w:rsidR="00AD6721" w:rsidRPr="0057472E" w:rsidRDefault="00AD6721" w:rsidP="00AD6721">
      <w:pPr>
        <w:ind w:firstLine="708"/>
        <w:rPr>
          <w:b/>
          <w:sz w:val="28"/>
        </w:rPr>
      </w:pPr>
      <w:r w:rsidRPr="00AD6721">
        <w:rPr>
          <w:b/>
          <w:sz w:val="28"/>
        </w:rPr>
        <w:t>1. ПРЕДМЕТ ДОГОВОРА</w:t>
      </w:r>
      <w:r w:rsidRPr="0057472E">
        <w:rPr>
          <w:b/>
          <w:sz w:val="28"/>
        </w:rPr>
        <w:t xml:space="preserve"> </w:t>
      </w:r>
    </w:p>
    <w:p w14:paraId="2132AF29" w14:textId="77777777" w:rsidR="00AD6721" w:rsidRPr="005B33BB" w:rsidRDefault="00AD6721" w:rsidP="00AD6721">
      <w:pPr>
        <w:ind w:firstLine="708"/>
        <w:rPr>
          <w:sz w:val="24"/>
        </w:rPr>
      </w:pPr>
      <w:r w:rsidRPr="00AD6721">
        <w:rPr>
          <w:sz w:val="24"/>
        </w:rPr>
        <w:t xml:space="preserve">1.1. Целью настоящего договора является определение прав и обязанностей Члена Ассоциации и </w:t>
      </w:r>
      <w:r>
        <w:rPr>
          <w:sz w:val="24"/>
        </w:rPr>
        <w:t>НАМИС</w:t>
      </w:r>
      <w:r w:rsidRPr="00AD6721">
        <w:rPr>
          <w:sz w:val="24"/>
        </w:rPr>
        <w:t xml:space="preserve">, созданной для координации взаимодействия и консолидации </w:t>
      </w:r>
      <w:r w:rsidRPr="005B33BB">
        <w:rPr>
          <w:sz w:val="24"/>
        </w:rPr>
        <w:t xml:space="preserve">усилий членов Ассоциации </w:t>
      </w:r>
      <w:r w:rsidR="00EB56DD" w:rsidRPr="005B33BB">
        <w:rPr>
          <w:sz w:val="24"/>
        </w:rPr>
        <w:t>направленных на достижение целей,</w:t>
      </w:r>
      <w:r w:rsidRPr="005B33BB">
        <w:rPr>
          <w:sz w:val="24"/>
        </w:rPr>
        <w:t xml:space="preserve"> указанных в Уставе Ассоциации. </w:t>
      </w:r>
    </w:p>
    <w:p w14:paraId="30766EAB" w14:textId="061890FF" w:rsidR="00AD6721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>1.2. Член Ассоциации осуществляет свои права и обязанности, предусмотренные настоящим договором,</w:t>
      </w:r>
      <w:r w:rsidR="00B045C5">
        <w:rPr>
          <w:sz w:val="24"/>
        </w:rPr>
        <w:t xml:space="preserve"> Положением о Членстве и</w:t>
      </w:r>
      <w:r w:rsidRPr="005B33BB">
        <w:rPr>
          <w:sz w:val="24"/>
        </w:rPr>
        <w:t xml:space="preserve"> Уставом Ассоциации, на основании решения о принятии его в члены Ассоциации.</w:t>
      </w:r>
      <w:r w:rsidRPr="00AD6721">
        <w:rPr>
          <w:sz w:val="24"/>
        </w:rPr>
        <w:t xml:space="preserve"> </w:t>
      </w:r>
    </w:p>
    <w:p w14:paraId="4A80677E" w14:textId="30377C09" w:rsidR="00AD6721" w:rsidRDefault="00AD6721" w:rsidP="00AD6721">
      <w:pPr>
        <w:ind w:firstLine="708"/>
        <w:rPr>
          <w:sz w:val="24"/>
        </w:rPr>
      </w:pPr>
      <w:r w:rsidRPr="00AD6721">
        <w:rPr>
          <w:sz w:val="24"/>
        </w:rPr>
        <w:t>1.3. Член Ассоциации признает Устав Ассоциации и принимает на себя права и обязанности, предусмотренные настоящим Договором</w:t>
      </w:r>
      <w:r w:rsidR="00B045C5">
        <w:rPr>
          <w:sz w:val="24"/>
        </w:rPr>
        <w:t>, Положением о членстве</w:t>
      </w:r>
      <w:r w:rsidRPr="00AD6721">
        <w:rPr>
          <w:sz w:val="24"/>
        </w:rPr>
        <w:t xml:space="preserve"> и Уставом Ассоциации. </w:t>
      </w:r>
    </w:p>
    <w:p w14:paraId="50CA5560" w14:textId="77777777" w:rsidR="00AD6721" w:rsidRDefault="00AD6721" w:rsidP="00AD6721">
      <w:pPr>
        <w:ind w:firstLine="708"/>
        <w:rPr>
          <w:sz w:val="28"/>
        </w:rPr>
      </w:pPr>
      <w:r w:rsidRPr="00AD6721">
        <w:rPr>
          <w:b/>
          <w:sz w:val="28"/>
        </w:rPr>
        <w:t>2. ЧЛЕНСТВО В АССОЦИАЦИИ</w:t>
      </w:r>
      <w:r w:rsidRPr="00AD6721">
        <w:rPr>
          <w:sz w:val="28"/>
        </w:rPr>
        <w:t xml:space="preserve"> </w:t>
      </w:r>
    </w:p>
    <w:p w14:paraId="7D3A347D" w14:textId="702F0B9A" w:rsidR="00AD6721" w:rsidRPr="005B33BB" w:rsidRDefault="00AD6721" w:rsidP="00AD6721">
      <w:pPr>
        <w:ind w:firstLine="708"/>
        <w:rPr>
          <w:sz w:val="24"/>
        </w:rPr>
      </w:pPr>
      <w:r w:rsidRPr="00AD6721">
        <w:rPr>
          <w:sz w:val="24"/>
        </w:rPr>
        <w:t>2.</w:t>
      </w:r>
      <w:r w:rsidRPr="005B33BB">
        <w:rPr>
          <w:sz w:val="24"/>
        </w:rPr>
        <w:t xml:space="preserve">1. Членство в Ассоциации является добровольным. </w:t>
      </w:r>
    </w:p>
    <w:p w14:paraId="3CFC9FD6" w14:textId="77777777" w:rsidR="00AD6721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 xml:space="preserve">2.2. Членами Ассоциации могут быть </w:t>
      </w:r>
      <w:r w:rsidR="00CE759B" w:rsidRPr="005B33BB">
        <w:rPr>
          <w:sz w:val="24"/>
        </w:rPr>
        <w:t xml:space="preserve">физические и </w:t>
      </w:r>
      <w:r w:rsidRPr="005B33BB">
        <w:rPr>
          <w:sz w:val="24"/>
        </w:rPr>
        <w:t>юридические лица, которые разделяют цели деятельности Ассоциации и признают ее Устав</w:t>
      </w:r>
      <w:r w:rsidR="00CE759B" w:rsidRPr="005B33BB">
        <w:rPr>
          <w:sz w:val="24"/>
        </w:rPr>
        <w:t xml:space="preserve"> и Положение о членстве</w:t>
      </w:r>
      <w:r w:rsidRPr="005B33BB">
        <w:rPr>
          <w:sz w:val="24"/>
        </w:rPr>
        <w:t xml:space="preserve">. </w:t>
      </w:r>
    </w:p>
    <w:p w14:paraId="34A7C60F" w14:textId="77777777" w:rsidR="003E7BC7" w:rsidRPr="005B33BB" w:rsidRDefault="003E7BC7" w:rsidP="00AD6721">
      <w:pPr>
        <w:ind w:firstLine="708"/>
        <w:rPr>
          <w:sz w:val="24"/>
        </w:rPr>
      </w:pPr>
    </w:p>
    <w:p w14:paraId="2365EF63" w14:textId="77777777" w:rsidR="00AD6721" w:rsidRPr="0057472E" w:rsidRDefault="00AD6721" w:rsidP="00AD6721">
      <w:pPr>
        <w:ind w:firstLine="708"/>
        <w:rPr>
          <w:b/>
          <w:sz w:val="28"/>
        </w:rPr>
      </w:pPr>
      <w:r w:rsidRPr="0057472E">
        <w:rPr>
          <w:b/>
          <w:sz w:val="28"/>
        </w:rPr>
        <w:t xml:space="preserve">3. ЧЛЕНСКИЕ ВЗНОСЫ И ИНЫЕ ПЛАТЕЖИ </w:t>
      </w:r>
    </w:p>
    <w:p w14:paraId="189D7CD0" w14:textId="6C459C05" w:rsidR="00CE759B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 xml:space="preserve">3.1. </w:t>
      </w:r>
      <w:r w:rsidR="00B045C5" w:rsidRPr="005B33BB">
        <w:rPr>
          <w:sz w:val="24"/>
        </w:rPr>
        <w:t xml:space="preserve">Члены Ассоциации уплачивают </w:t>
      </w:r>
      <w:r w:rsidR="00B045C5">
        <w:rPr>
          <w:sz w:val="24"/>
        </w:rPr>
        <w:t xml:space="preserve">вступительные и </w:t>
      </w:r>
      <w:r w:rsidR="00B045C5" w:rsidRPr="005B33BB">
        <w:rPr>
          <w:sz w:val="24"/>
        </w:rPr>
        <w:t xml:space="preserve">членские взносы в порядке и размерах, установленных </w:t>
      </w:r>
      <w:r w:rsidR="00B045C5">
        <w:rPr>
          <w:sz w:val="24"/>
        </w:rPr>
        <w:t xml:space="preserve">в </w:t>
      </w:r>
      <w:r w:rsidR="00460457">
        <w:rPr>
          <w:sz w:val="24"/>
        </w:rPr>
        <w:t xml:space="preserve">актуальном </w:t>
      </w:r>
      <w:r w:rsidR="00B045C5">
        <w:rPr>
          <w:sz w:val="24"/>
        </w:rPr>
        <w:t xml:space="preserve">«Положении </w:t>
      </w:r>
      <w:r w:rsidR="00B045C5" w:rsidRPr="00B045C5">
        <w:rPr>
          <w:sz w:val="24"/>
        </w:rPr>
        <w:t>о размере и порядке уплаты взносов</w:t>
      </w:r>
      <w:r w:rsidR="00B045C5">
        <w:rPr>
          <w:sz w:val="24"/>
        </w:rPr>
        <w:t>»</w:t>
      </w:r>
      <w:r w:rsidR="00B045C5" w:rsidRPr="005B33BB">
        <w:rPr>
          <w:sz w:val="24"/>
        </w:rPr>
        <w:t>.</w:t>
      </w:r>
      <w:r w:rsidR="00B045C5">
        <w:rPr>
          <w:sz w:val="24"/>
        </w:rPr>
        <w:t xml:space="preserve"> </w:t>
      </w:r>
    </w:p>
    <w:p w14:paraId="6CC9F4DA" w14:textId="6F0BAC01" w:rsidR="00AD6721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 xml:space="preserve">3.2. </w:t>
      </w:r>
      <w:r w:rsidR="00460457" w:rsidRPr="005B33BB">
        <w:rPr>
          <w:sz w:val="24"/>
        </w:rPr>
        <w:t xml:space="preserve">Размер членских взносов и порядок их уплаты может быть изменен в порядке, предусмотренном Уставом Ассоциации и Положением о членстве. </w:t>
      </w:r>
    </w:p>
    <w:p w14:paraId="4F62A97A" w14:textId="2DD28AF7" w:rsidR="00AD6721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 xml:space="preserve">3.4. </w:t>
      </w:r>
      <w:r w:rsidR="00460457">
        <w:rPr>
          <w:sz w:val="24"/>
        </w:rPr>
        <w:t>В случае принятия Общим собранием новой редакции «Положение о размере и порядке уплаты взносов», и так же «Положения о членстве»,</w:t>
      </w:r>
      <w:r w:rsidR="00460457" w:rsidRPr="005B33BB">
        <w:rPr>
          <w:sz w:val="24"/>
        </w:rPr>
        <w:t xml:space="preserve"> </w:t>
      </w:r>
      <w:r w:rsidR="00460457">
        <w:rPr>
          <w:sz w:val="24"/>
        </w:rPr>
        <w:t xml:space="preserve">Члены Ассоциации </w:t>
      </w:r>
      <w:r w:rsidR="00460457">
        <w:rPr>
          <w:sz w:val="24"/>
        </w:rPr>
        <w:lastRenderedPageBreak/>
        <w:t>обязуются его принять и следовать им, либо, по своему усмотрению прекратить членство в Ассоциации.</w:t>
      </w:r>
    </w:p>
    <w:p w14:paraId="170C8D3B" w14:textId="77777777" w:rsidR="00AD6721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 xml:space="preserve">3.5. Уплата членских взносов членами Ассоциации осуществляется на расчетный счет Ассоциации. </w:t>
      </w:r>
    </w:p>
    <w:p w14:paraId="5792D717" w14:textId="77777777" w:rsidR="00AD6721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>3.6. Члены Ассоциации вправе добровольно оказывать Ассоциации безвозмездную финансовую помощь,</w:t>
      </w:r>
      <w:r w:rsidR="00EB56DD" w:rsidRPr="005B33BB">
        <w:rPr>
          <w:sz w:val="24"/>
        </w:rPr>
        <w:t xml:space="preserve"> путём безналичного перевода любой суммы по желанию Члена Ассоциации с формулировкой «Пожертвование на уставные цели»</w:t>
      </w:r>
      <w:r w:rsidRPr="005B33BB">
        <w:rPr>
          <w:sz w:val="24"/>
        </w:rPr>
        <w:t xml:space="preserve"> а также осуществлять иные целевые платежи </w:t>
      </w:r>
      <w:r w:rsidR="00EB56DD" w:rsidRPr="005B33BB">
        <w:rPr>
          <w:sz w:val="24"/>
        </w:rPr>
        <w:t xml:space="preserve">на деятельность Ассоциации в соответствии с </w:t>
      </w:r>
      <w:r w:rsidRPr="005B33BB">
        <w:rPr>
          <w:sz w:val="24"/>
        </w:rPr>
        <w:t>устав</w:t>
      </w:r>
      <w:r w:rsidR="00EB56DD" w:rsidRPr="005B33BB">
        <w:rPr>
          <w:sz w:val="24"/>
        </w:rPr>
        <w:t>ом НАМИС</w:t>
      </w:r>
      <w:r w:rsidRPr="005B33BB">
        <w:rPr>
          <w:sz w:val="24"/>
        </w:rPr>
        <w:t xml:space="preserve">. </w:t>
      </w:r>
    </w:p>
    <w:p w14:paraId="66744B0F" w14:textId="77777777" w:rsidR="00A74A29" w:rsidRPr="005B33BB" w:rsidRDefault="00A74A29" w:rsidP="00AD6721">
      <w:pPr>
        <w:ind w:firstLine="708"/>
        <w:rPr>
          <w:sz w:val="24"/>
        </w:rPr>
      </w:pPr>
    </w:p>
    <w:p w14:paraId="16705D63" w14:textId="77777777" w:rsidR="00AD6721" w:rsidRPr="005B33BB" w:rsidRDefault="00AD6721" w:rsidP="00AD6721">
      <w:pPr>
        <w:ind w:firstLine="708"/>
        <w:rPr>
          <w:b/>
          <w:sz w:val="28"/>
        </w:rPr>
      </w:pPr>
      <w:r w:rsidRPr="005B33BB">
        <w:rPr>
          <w:b/>
          <w:sz w:val="28"/>
        </w:rPr>
        <w:t xml:space="preserve">4. ВСТУПЛЕНИЕ В СИЛУ И СРОК ДЕЙСТВИЯ ДОГОВОРА </w:t>
      </w:r>
    </w:p>
    <w:p w14:paraId="6FBB57C2" w14:textId="77777777" w:rsidR="00AD6721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 xml:space="preserve">4.1. Настоящий договор вступает в силу после подписания его Ассоциацией и Членом Ассоциации. </w:t>
      </w:r>
    </w:p>
    <w:p w14:paraId="0122A18B" w14:textId="77777777" w:rsidR="00AD6721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 xml:space="preserve">4.2. После вступления в законную силу настоящего Договора, Договор действует до прекращения членства Члена Ассоциации в Ассоциации. </w:t>
      </w:r>
    </w:p>
    <w:p w14:paraId="289C12E9" w14:textId="77777777" w:rsidR="00AD6721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 xml:space="preserve">4.3. Настоящий Договор утрачивает силу после прекращения членства в Ассоциации в порядке, установленном Договором и Уставом Ассоциации. </w:t>
      </w:r>
    </w:p>
    <w:p w14:paraId="19F0448C" w14:textId="77777777" w:rsidR="00A74A29" w:rsidRPr="005B33BB" w:rsidRDefault="00A74A29" w:rsidP="00AD6721">
      <w:pPr>
        <w:ind w:firstLine="708"/>
        <w:rPr>
          <w:sz w:val="24"/>
        </w:rPr>
      </w:pPr>
    </w:p>
    <w:p w14:paraId="31825E54" w14:textId="77777777" w:rsidR="00AD6721" w:rsidRPr="005B33BB" w:rsidRDefault="00AD6721" w:rsidP="00AD6721">
      <w:pPr>
        <w:ind w:firstLine="708"/>
        <w:rPr>
          <w:b/>
          <w:sz w:val="28"/>
        </w:rPr>
      </w:pPr>
      <w:proofErr w:type="gramStart"/>
      <w:r w:rsidRPr="005B33BB">
        <w:rPr>
          <w:b/>
          <w:sz w:val="28"/>
        </w:rPr>
        <w:t>5 .</w:t>
      </w:r>
      <w:proofErr w:type="gramEnd"/>
      <w:r w:rsidRPr="005B33BB">
        <w:rPr>
          <w:b/>
          <w:sz w:val="28"/>
        </w:rPr>
        <w:t xml:space="preserve"> ПОРЯДОК РАСТОРЖЕНИЯ ДОГОВОРА </w:t>
      </w:r>
    </w:p>
    <w:p w14:paraId="716985D5" w14:textId="77777777" w:rsidR="00AD6721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 xml:space="preserve">5.1. Настоящий Договор, может быть, расторгнут в случае добровольного выхода члена Ассоциации из </w:t>
      </w:r>
      <w:r w:rsidR="00EB56DD" w:rsidRPr="005B33BB">
        <w:rPr>
          <w:sz w:val="24"/>
        </w:rPr>
        <w:t>НАМИС</w:t>
      </w:r>
      <w:r w:rsidRPr="005B33BB">
        <w:rPr>
          <w:sz w:val="24"/>
        </w:rPr>
        <w:t xml:space="preserve">, либо в результате исключения по инициативе Общего собрания членов Ассоциации. </w:t>
      </w:r>
    </w:p>
    <w:p w14:paraId="78401F3E" w14:textId="77777777" w:rsidR="00AD6721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 xml:space="preserve">5.2. В случае добровольного выхода из состава членов Ассоциации при отсутствии оснований для исключения и задолженностей по оплате установленных платежей заявивший о таком выходе член Ассоциации утрачивает статус члена Ассоциации сразу, после получения Президентом Ассоциации заявления о выходе из настоящей Ассоциации. </w:t>
      </w:r>
    </w:p>
    <w:p w14:paraId="4EFB9478" w14:textId="77777777" w:rsidR="00EB56DD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 xml:space="preserve">5.3. Настоящий Договор, может быть, расторгнут по инициативе </w:t>
      </w:r>
      <w:r w:rsidR="00EB56DD" w:rsidRPr="005B33BB">
        <w:rPr>
          <w:sz w:val="24"/>
        </w:rPr>
        <w:t>НАМИС</w:t>
      </w:r>
      <w:r w:rsidRPr="005B33BB">
        <w:rPr>
          <w:sz w:val="24"/>
        </w:rPr>
        <w:t>, в случаях: - нарушения членом Ассоциации порядка и сроков уплаты членских взносов;</w:t>
      </w:r>
    </w:p>
    <w:p w14:paraId="247B9EAE" w14:textId="25D71D2B" w:rsidR="00EB56DD" w:rsidRPr="005B33BB" w:rsidRDefault="00AD6721" w:rsidP="0057472E">
      <w:pPr>
        <w:rPr>
          <w:sz w:val="24"/>
        </w:rPr>
      </w:pPr>
      <w:r w:rsidRPr="005B33BB">
        <w:rPr>
          <w:sz w:val="24"/>
        </w:rPr>
        <w:t>- невыполнения членом Ассоциации требований настоящего Договора</w:t>
      </w:r>
      <w:r w:rsidR="00E75369">
        <w:rPr>
          <w:sz w:val="24"/>
        </w:rPr>
        <w:t>,</w:t>
      </w:r>
      <w:r w:rsidRPr="005B33BB">
        <w:rPr>
          <w:sz w:val="24"/>
        </w:rPr>
        <w:t xml:space="preserve"> Устава Ассоциации</w:t>
      </w:r>
      <w:r w:rsidR="00E75369">
        <w:rPr>
          <w:sz w:val="24"/>
        </w:rPr>
        <w:t xml:space="preserve">, Положения о Членстве и </w:t>
      </w:r>
      <w:r w:rsidR="00E75369">
        <w:rPr>
          <w:sz w:val="24"/>
        </w:rPr>
        <w:t xml:space="preserve">Положении </w:t>
      </w:r>
      <w:r w:rsidR="00E75369" w:rsidRPr="00B045C5">
        <w:rPr>
          <w:sz w:val="24"/>
        </w:rPr>
        <w:t>о размере и порядке уплаты взносов</w:t>
      </w:r>
      <w:r w:rsidRPr="005B33BB">
        <w:rPr>
          <w:sz w:val="24"/>
        </w:rPr>
        <w:t xml:space="preserve">; </w:t>
      </w:r>
    </w:p>
    <w:p w14:paraId="35833FF2" w14:textId="77777777" w:rsidR="00EB56DD" w:rsidRPr="005B33BB" w:rsidRDefault="00AD6721" w:rsidP="00EB56DD">
      <w:pPr>
        <w:rPr>
          <w:sz w:val="24"/>
        </w:rPr>
      </w:pPr>
      <w:r w:rsidRPr="005B33BB">
        <w:rPr>
          <w:sz w:val="24"/>
        </w:rPr>
        <w:t xml:space="preserve">- невыполнения решений органов управления Ассоциации, принятых в соответствии с их компетенцией; </w:t>
      </w:r>
    </w:p>
    <w:p w14:paraId="0738EC60" w14:textId="77777777" w:rsidR="00AD6721" w:rsidRPr="005B33BB" w:rsidRDefault="00AD6721" w:rsidP="00EB56DD">
      <w:pPr>
        <w:rPr>
          <w:sz w:val="24"/>
        </w:rPr>
      </w:pPr>
      <w:r w:rsidRPr="005B33BB">
        <w:rPr>
          <w:sz w:val="24"/>
        </w:rPr>
        <w:t xml:space="preserve">- несоответствия члена Ассоциации требованиям, предъявляемым к членам Ассоциации. </w:t>
      </w:r>
    </w:p>
    <w:p w14:paraId="2DD0E0F7" w14:textId="77777777" w:rsidR="00EB56DD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 xml:space="preserve">5.4. В случае расторжения настоящего договора член Ассоциации обязан погасить имеющуюся задолженность по уплате членских взносов перед Ассоциацией. </w:t>
      </w:r>
    </w:p>
    <w:p w14:paraId="41531F26" w14:textId="77777777" w:rsidR="00EB56DD" w:rsidRDefault="00EB56DD" w:rsidP="00AD6721">
      <w:pPr>
        <w:ind w:firstLine="708"/>
        <w:rPr>
          <w:sz w:val="24"/>
        </w:rPr>
      </w:pPr>
    </w:p>
    <w:p w14:paraId="2CDED038" w14:textId="77777777" w:rsidR="00A74A29" w:rsidRPr="005B33BB" w:rsidRDefault="00A74A29" w:rsidP="00AD6721">
      <w:pPr>
        <w:ind w:firstLine="708"/>
        <w:rPr>
          <w:sz w:val="24"/>
        </w:rPr>
      </w:pPr>
    </w:p>
    <w:p w14:paraId="7AE6BEE5" w14:textId="77777777" w:rsidR="00AD6721" w:rsidRPr="005B33BB" w:rsidRDefault="00AD6721" w:rsidP="00AD6721">
      <w:pPr>
        <w:ind w:firstLine="708"/>
        <w:rPr>
          <w:b/>
          <w:sz w:val="28"/>
        </w:rPr>
      </w:pPr>
      <w:r w:rsidRPr="005B33BB">
        <w:rPr>
          <w:b/>
          <w:sz w:val="28"/>
        </w:rPr>
        <w:lastRenderedPageBreak/>
        <w:t xml:space="preserve">6. ОТВЕТСТВЕННОСТЬ СТОРОН. СПОРЫ И РАЗНОГЛАСИЯ </w:t>
      </w:r>
    </w:p>
    <w:p w14:paraId="01364D22" w14:textId="77777777" w:rsidR="00AD6721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 xml:space="preserve">6.1. За невыполнение условий настоящего Договора, стороны несут ответственность согласно действующему законодательству РФ. </w:t>
      </w:r>
    </w:p>
    <w:p w14:paraId="4326E8EE" w14:textId="77777777" w:rsidR="0057472E" w:rsidRPr="0057472E" w:rsidRDefault="00AD6721" w:rsidP="0057472E">
      <w:pPr>
        <w:ind w:right="-1" w:firstLine="708"/>
        <w:jc w:val="both"/>
        <w:rPr>
          <w:sz w:val="24"/>
        </w:rPr>
      </w:pPr>
      <w:r w:rsidRPr="005B33BB">
        <w:rPr>
          <w:sz w:val="24"/>
        </w:rPr>
        <w:t xml:space="preserve">6.2. Споры и разногласия разрешаются сторонами путем переговоров. </w:t>
      </w:r>
      <w:r w:rsidR="0057472E" w:rsidRPr="0057472E">
        <w:rPr>
          <w:sz w:val="24"/>
        </w:rPr>
        <w:t xml:space="preserve">Если Стороны не придут к соглашению, то все споры, разногласия или требования, возникающие из настоящего Договора и/или в связи с ним, в том числе касающиеся его исполнения, нарушения, прекращения или недействительности, передаются на рассмотрение </w:t>
      </w:r>
      <w:proofErr w:type="spellStart"/>
      <w:r w:rsidR="0057472E" w:rsidRPr="0057472E">
        <w:rPr>
          <w:sz w:val="24"/>
        </w:rPr>
        <w:t>Aрбитражного</w:t>
      </w:r>
      <w:proofErr w:type="spellEnd"/>
      <w:r w:rsidR="0057472E" w:rsidRPr="0057472E">
        <w:rPr>
          <w:sz w:val="24"/>
        </w:rPr>
        <w:t xml:space="preserve"> суда г. Москвы в порядке, установленном действующим законодательством Российской Федерации.</w:t>
      </w:r>
    </w:p>
    <w:p w14:paraId="2D78CC14" w14:textId="77777777" w:rsidR="00A74A29" w:rsidRPr="005B33BB" w:rsidRDefault="00A74A29" w:rsidP="00AD6721">
      <w:pPr>
        <w:ind w:firstLine="708"/>
        <w:rPr>
          <w:sz w:val="24"/>
        </w:rPr>
      </w:pPr>
    </w:p>
    <w:p w14:paraId="0E39E629" w14:textId="77777777" w:rsidR="00AD6721" w:rsidRPr="005B33BB" w:rsidRDefault="00AD6721" w:rsidP="00AD6721">
      <w:pPr>
        <w:ind w:firstLine="708"/>
        <w:rPr>
          <w:b/>
          <w:sz w:val="28"/>
        </w:rPr>
      </w:pPr>
      <w:r w:rsidRPr="005B33BB">
        <w:rPr>
          <w:b/>
          <w:sz w:val="28"/>
        </w:rPr>
        <w:t xml:space="preserve">7. ПРОЧИЕ УСЛОВИЯ </w:t>
      </w:r>
    </w:p>
    <w:p w14:paraId="5E3F6848" w14:textId="77777777" w:rsidR="00A93AAF" w:rsidRPr="005B33BB" w:rsidRDefault="00AD6721" w:rsidP="00AD6721">
      <w:pPr>
        <w:ind w:firstLine="708"/>
        <w:rPr>
          <w:sz w:val="24"/>
        </w:rPr>
      </w:pPr>
      <w:r w:rsidRPr="005B33BB">
        <w:rPr>
          <w:sz w:val="24"/>
        </w:rPr>
        <w:t>7.1. Все изменения и дополнения к настоящему договору оформляются в письменной форме, подписываются обеими сторонами и являются неотъемлемой частью договора о членстве в Ассоциации. Настоящий договор составлен в двух экземплярах, по одному для каждой стороны, каждый из которых имеет одинаковую юридическую силу.</w:t>
      </w:r>
    </w:p>
    <w:p w14:paraId="5C149CA3" w14:textId="7123E599" w:rsidR="005B7DC0" w:rsidRPr="0057472E" w:rsidRDefault="0057472E" w:rsidP="005B7DC0">
      <w:pPr>
        <w:jc w:val="center"/>
        <w:rPr>
          <w:b/>
          <w:sz w:val="28"/>
        </w:rPr>
      </w:pPr>
      <w:r>
        <w:rPr>
          <w:b/>
          <w:sz w:val="28"/>
        </w:rPr>
        <w:t>8</w:t>
      </w:r>
      <w:r w:rsidR="005B7DC0" w:rsidRPr="0057472E">
        <w:rPr>
          <w:b/>
          <w:sz w:val="28"/>
        </w:rPr>
        <w:t>. АДРЕСА И БАНКОВСКИЕ РЕКВИЗИТЫ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2"/>
        <w:gridCol w:w="4693"/>
      </w:tblGrid>
      <w:tr w:rsidR="005B7DC0" w:rsidRPr="005B33BB" w14:paraId="555700F7" w14:textId="77777777" w:rsidTr="00E02299">
        <w:tc>
          <w:tcPr>
            <w:tcW w:w="5494" w:type="dxa"/>
          </w:tcPr>
          <w:p w14:paraId="1DCA00B1" w14:textId="77777777" w:rsidR="005B7DC0" w:rsidRPr="000875CA" w:rsidRDefault="00CE759B" w:rsidP="00E02299">
            <w:r w:rsidRPr="000875CA">
              <w:t>Ассоциация (</w:t>
            </w:r>
            <w:r w:rsidR="005B7DC0" w:rsidRPr="000875CA">
              <w:t>НАМИС</w:t>
            </w:r>
            <w:r w:rsidRPr="000875CA">
              <w:t>)</w:t>
            </w:r>
          </w:p>
        </w:tc>
        <w:tc>
          <w:tcPr>
            <w:tcW w:w="5494" w:type="dxa"/>
          </w:tcPr>
          <w:p w14:paraId="69895A38" w14:textId="77777777" w:rsidR="005B7DC0" w:rsidRPr="000875CA" w:rsidRDefault="005B7DC0" w:rsidP="00E02299">
            <w:r w:rsidRPr="000875CA">
              <w:t>Член Ассоциации</w:t>
            </w:r>
          </w:p>
        </w:tc>
      </w:tr>
      <w:tr w:rsidR="005B7DC0" w:rsidRPr="005B33BB" w14:paraId="7A07D1EF" w14:textId="77777777" w:rsidTr="00E02299">
        <w:tc>
          <w:tcPr>
            <w:tcW w:w="5494" w:type="dxa"/>
          </w:tcPr>
          <w:p w14:paraId="05CCEFC8" w14:textId="77777777" w:rsidR="005B7DC0" w:rsidRPr="000875CA" w:rsidRDefault="005B7DC0" w:rsidP="00CE759B">
            <w:r w:rsidRPr="00C34078">
              <w:rPr>
                <w:b/>
              </w:rPr>
              <w:t xml:space="preserve">Национальная Ассоциация Монтажников Инженерных Систем </w:t>
            </w:r>
            <w:r w:rsidR="00C34078" w:rsidRPr="00C34078">
              <w:rPr>
                <w:b/>
              </w:rPr>
              <w:t xml:space="preserve">  </w:t>
            </w:r>
            <w:r w:rsidR="00C34078">
              <w:rPr>
                <w:b/>
              </w:rPr>
              <w:t xml:space="preserve">    </w:t>
            </w:r>
            <w:r w:rsidR="00C34078" w:rsidRPr="00C34078">
              <w:rPr>
                <w:b/>
              </w:rPr>
              <w:t xml:space="preserve"> </w:t>
            </w:r>
            <w:r w:rsidR="00C34078" w:rsidRPr="00C34078">
              <w:t>ОГРН 1207700158181</w:t>
            </w:r>
          </w:p>
        </w:tc>
        <w:tc>
          <w:tcPr>
            <w:tcW w:w="5494" w:type="dxa"/>
          </w:tcPr>
          <w:p w14:paraId="22177C49" w14:textId="77777777" w:rsidR="000875CA" w:rsidRPr="00F07EEC" w:rsidRDefault="00CE759B" w:rsidP="00F07EEC">
            <w:pPr>
              <w:rPr>
                <w:highlight w:val="yellow"/>
              </w:rPr>
            </w:pPr>
            <w:r w:rsidRPr="00F07EEC">
              <w:rPr>
                <w:b/>
                <w:highlight w:val="yellow"/>
              </w:rPr>
              <w:t>ООО «</w:t>
            </w:r>
            <w:proofErr w:type="gramStart"/>
            <w:r w:rsidR="00F07EEC" w:rsidRPr="00F07EEC">
              <w:rPr>
                <w:b/>
                <w:highlight w:val="yellow"/>
              </w:rPr>
              <w:t>ХХХХ</w:t>
            </w:r>
            <w:r w:rsidR="000875CA" w:rsidRPr="00F07EEC">
              <w:rPr>
                <w:b/>
                <w:highlight w:val="yellow"/>
              </w:rPr>
              <w:t>»</w:t>
            </w:r>
            <w:r w:rsidR="00C34078" w:rsidRPr="00F07EEC">
              <w:rPr>
                <w:b/>
                <w:highlight w:val="yellow"/>
              </w:rPr>
              <w:t xml:space="preserve">   </w:t>
            </w:r>
            <w:proofErr w:type="gramEnd"/>
            <w:r w:rsidR="00C34078" w:rsidRPr="00F07EEC">
              <w:rPr>
                <w:b/>
                <w:highlight w:val="yellow"/>
              </w:rPr>
              <w:t xml:space="preserve">          </w:t>
            </w:r>
            <w:r w:rsidR="002B029E" w:rsidRPr="00F07EEC">
              <w:rPr>
                <w:highlight w:val="yellow"/>
              </w:rPr>
              <w:t>ОГРН -</w:t>
            </w:r>
            <w:r w:rsidR="00F07EEC" w:rsidRPr="00F07EEC">
              <w:rPr>
                <w:rStyle w:val="copytarget"/>
                <w:rFonts w:ascii="Arial" w:hAnsi="Arial" w:cs="Arial"/>
                <w:color w:val="35383B"/>
                <w:sz w:val="21"/>
                <w:szCs w:val="21"/>
                <w:highlight w:val="yellow"/>
              </w:rPr>
              <w:t>ХХХХХ</w:t>
            </w:r>
          </w:p>
        </w:tc>
      </w:tr>
      <w:tr w:rsidR="005B7DC0" w:rsidRPr="002B029E" w14:paraId="5180DE3C" w14:textId="77777777" w:rsidTr="0057472E">
        <w:trPr>
          <w:trHeight w:val="1042"/>
        </w:trPr>
        <w:tc>
          <w:tcPr>
            <w:tcW w:w="5494" w:type="dxa"/>
          </w:tcPr>
          <w:p w14:paraId="130CAF4F" w14:textId="69349EEB" w:rsidR="000875CA" w:rsidRPr="000875CA" w:rsidRDefault="005B7DC0" w:rsidP="0057472E">
            <w:r w:rsidRPr="000875CA">
              <w:t>юридический адрес</w:t>
            </w:r>
            <w:r w:rsidR="00CE759B" w:rsidRPr="000875CA">
              <w:t>:</w:t>
            </w:r>
            <w:r w:rsidRPr="000875CA">
              <w:t xml:space="preserve"> 109651, г. Москва, ул. Иловайская, д. 10, стр. 1 этаж 3, комн. 32-1/2</w:t>
            </w:r>
            <w:r w:rsidR="0057472E">
              <w:t xml:space="preserve">  </w:t>
            </w:r>
            <w:hyperlink r:id="rId5" w:history="1">
              <w:r w:rsidR="0057472E">
                <w:rPr>
                  <w:rStyle w:val="a4"/>
                </w:rPr>
                <w:t>namis@ovk.team</w:t>
              </w:r>
            </w:hyperlink>
            <w:r w:rsidR="0057472E">
              <w:t xml:space="preserve">                                                         т</w:t>
            </w:r>
            <w:r w:rsidR="000875CA" w:rsidRPr="000875CA">
              <w:t>елефон +7 800 444-11-02</w:t>
            </w:r>
          </w:p>
        </w:tc>
        <w:tc>
          <w:tcPr>
            <w:tcW w:w="5494" w:type="dxa"/>
          </w:tcPr>
          <w:p w14:paraId="2D848F79" w14:textId="22C19483" w:rsidR="000875CA" w:rsidRPr="00F07EEC" w:rsidRDefault="002B029E" w:rsidP="0057472E">
            <w:pPr>
              <w:rPr>
                <w:highlight w:val="yellow"/>
              </w:rPr>
            </w:pPr>
            <w:r w:rsidRPr="00F07EEC">
              <w:rPr>
                <w:highlight w:val="yellow"/>
              </w:rPr>
              <w:t>Телефон +</w:t>
            </w:r>
          </w:p>
        </w:tc>
      </w:tr>
      <w:tr w:rsidR="005B7DC0" w:rsidRPr="005B33BB" w14:paraId="318408C6" w14:textId="77777777" w:rsidTr="00E02299">
        <w:tc>
          <w:tcPr>
            <w:tcW w:w="5494" w:type="dxa"/>
          </w:tcPr>
          <w:p w14:paraId="57DA965C" w14:textId="77777777" w:rsidR="005B7DC0" w:rsidRPr="000875CA" w:rsidRDefault="005B7DC0" w:rsidP="000875CA">
            <w:r w:rsidRPr="000875CA">
              <w:t xml:space="preserve">ИНН </w:t>
            </w:r>
            <w:r w:rsidR="000875CA" w:rsidRPr="000875CA">
              <w:t xml:space="preserve">9723100130     КПП </w:t>
            </w:r>
            <w:r w:rsidRPr="000875CA">
              <w:t>772301001 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14:paraId="77C73D35" w14:textId="77777777" w:rsidR="005B7DC0" w:rsidRPr="000875CA" w:rsidRDefault="00CE759B" w:rsidP="00F07EEC">
            <w:pPr>
              <w:jc w:val="both"/>
            </w:pPr>
            <w:r w:rsidRPr="000875CA">
              <w:t xml:space="preserve">ИНН </w:t>
            </w:r>
            <w:r w:rsidR="00F07EEC">
              <w:t>ХХХХХ</w:t>
            </w:r>
            <w:r w:rsidR="002B029E" w:rsidRPr="002B029E">
              <w:t xml:space="preserve">   </w:t>
            </w:r>
            <w:r w:rsidR="000875CA" w:rsidRPr="000875CA">
              <w:t xml:space="preserve">КПП </w:t>
            </w:r>
            <w:r w:rsidR="00F07EEC">
              <w:t>ХХХХ</w:t>
            </w:r>
          </w:p>
        </w:tc>
      </w:tr>
      <w:tr w:rsidR="005B7DC0" w:rsidRPr="005B33BB" w14:paraId="6E11CA4E" w14:textId="77777777" w:rsidTr="0057472E">
        <w:trPr>
          <w:trHeight w:val="954"/>
        </w:trPr>
        <w:tc>
          <w:tcPr>
            <w:tcW w:w="5494" w:type="dxa"/>
          </w:tcPr>
          <w:p w14:paraId="52796551" w14:textId="77777777" w:rsidR="0057472E" w:rsidRDefault="00CE759B" w:rsidP="00CE759B">
            <w:pPr>
              <w:jc w:val="both"/>
            </w:pPr>
            <w:r w:rsidRPr="000875CA">
              <w:t>Р/</w:t>
            </w:r>
            <w:proofErr w:type="gramStart"/>
            <w:r w:rsidRPr="000875CA">
              <w:t xml:space="preserve">c  </w:t>
            </w:r>
            <w:r w:rsidR="005B7DC0" w:rsidRPr="000875CA">
              <w:t>№</w:t>
            </w:r>
            <w:proofErr w:type="gramEnd"/>
            <w:r w:rsidR="005B7DC0" w:rsidRPr="000875CA">
              <w:t xml:space="preserve"> 40703810338000001502 </w:t>
            </w:r>
          </w:p>
          <w:p w14:paraId="1B79F56A" w14:textId="0A90076C" w:rsidR="00CE759B" w:rsidRPr="000875CA" w:rsidRDefault="005B7DC0" w:rsidP="00CE759B">
            <w:pPr>
              <w:jc w:val="both"/>
            </w:pPr>
            <w:r w:rsidRPr="000875CA">
              <w:t xml:space="preserve">в ПАО </w:t>
            </w:r>
            <w:proofErr w:type="gramStart"/>
            <w:r w:rsidRPr="000875CA">
              <w:t>Сбербанк  г.</w:t>
            </w:r>
            <w:proofErr w:type="gramEnd"/>
            <w:r w:rsidRPr="000875CA">
              <w:t xml:space="preserve"> Москва</w:t>
            </w:r>
            <w:r w:rsidR="0057472E">
              <w:t xml:space="preserve"> </w:t>
            </w:r>
            <w:r w:rsidRPr="000875CA">
              <w:t xml:space="preserve">БИК 044525225 </w:t>
            </w:r>
          </w:p>
          <w:p w14:paraId="30C8A1ED" w14:textId="77777777" w:rsidR="005B7DC0" w:rsidRPr="000875CA" w:rsidRDefault="005B7DC0" w:rsidP="00CE759B">
            <w:pPr>
              <w:jc w:val="both"/>
            </w:pPr>
            <w:r w:rsidRPr="000875CA">
              <w:t>к/с 30101810400000000225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14:paraId="1BF8C057" w14:textId="77777777" w:rsidR="000875CA" w:rsidRPr="002B029E" w:rsidRDefault="00CE759B" w:rsidP="00E02299">
            <w:pPr>
              <w:jc w:val="both"/>
              <w:rPr>
                <w:highlight w:val="yellow"/>
              </w:rPr>
            </w:pPr>
            <w:r w:rsidRPr="002B029E">
              <w:rPr>
                <w:highlight w:val="yellow"/>
              </w:rPr>
              <w:t>Р/c</w:t>
            </w:r>
            <w:r w:rsidR="000875CA" w:rsidRPr="002B029E">
              <w:rPr>
                <w:highlight w:val="yellow"/>
              </w:rPr>
              <w:t xml:space="preserve"> 407028</w:t>
            </w:r>
            <w:r w:rsidR="002B029E" w:rsidRPr="002B029E">
              <w:rPr>
                <w:highlight w:val="yellow"/>
              </w:rPr>
              <w:t xml:space="preserve">ХХХХХХХХХХХХХХХ в </w:t>
            </w:r>
            <w:r w:rsidR="000875CA" w:rsidRPr="002B029E">
              <w:rPr>
                <w:highlight w:val="yellow"/>
              </w:rPr>
              <w:t xml:space="preserve">БАНК </w:t>
            </w:r>
          </w:p>
          <w:p w14:paraId="30F788C5" w14:textId="77777777" w:rsidR="00CE759B" w:rsidRPr="002B029E" w:rsidRDefault="00CE759B" w:rsidP="00E02299">
            <w:pPr>
              <w:jc w:val="both"/>
              <w:rPr>
                <w:highlight w:val="yellow"/>
              </w:rPr>
            </w:pPr>
            <w:r w:rsidRPr="002B029E">
              <w:rPr>
                <w:highlight w:val="yellow"/>
              </w:rPr>
              <w:t>БИК</w:t>
            </w:r>
            <w:r w:rsidR="000875CA" w:rsidRPr="002B029E">
              <w:rPr>
                <w:highlight w:val="yellow"/>
              </w:rPr>
              <w:t xml:space="preserve"> 04452</w:t>
            </w:r>
            <w:r w:rsidR="002B029E" w:rsidRPr="002B029E">
              <w:rPr>
                <w:highlight w:val="yellow"/>
              </w:rPr>
              <w:t>ХХХХ</w:t>
            </w:r>
          </w:p>
          <w:p w14:paraId="2346CC21" w14:textId="77777777" w:rsidR="005B7DC0" w:rsidRPr="000875CA" w:rsidRDefault="00CE759B" w:rsidP="002B029E">
            <w:pPr>
              <w:jc w:val="both"/>
            </w:pPr>
            <w:r w:rsidRPr="002B029E">
              <w:rPr>
                <w:highlight w:val="yellow"/>
              </w:rPr>
              <w:t>к/с</w:t>
            </w:r>
            <w:r w:rsidR="000875CA" w:rsidRPr="002B029E">
              <w:rPr>
                <w:highlight w:val="yellow"/>
              </w:rPr>
              <w:t xml:space="preserve"> </w:t>
            </w:r>
            <w:r w:rsidR="002B029E" w:rsidRPr="002B029E">
              <w:rPr>
                <w:highlight w:val="yellow"/>
              </w:rPr>
              <w:t>30101810000000000ХХХХ</w:t>
            </w:r>
          </w:p>
        </w:tc>
      </w:tr>
    </w:tbl>
    <w:p w14:paraId="5CD81D67" w14:textId="77777777" w:rsidR="00A74A29" w:rsidRPr="005B33BB" w:rsidRDefault="00A74A29" w:rsidP="005B7DC0">
      <w:pPr>
        <w:jc w:val="center"/>
        <w:rPr>
          <w:rFonts w:ascii="Calibri" w:hAnsi="Calibri"/>
          <w:b/>
          <w:sz w:val="19"/>
          <w:szCs w:val="19"/>
        </w:rPr>
      </w:pPr>
    </w:p>
    <w:p w14:paraId="69ECF2D9" w14:textId="77777777" w:rsidR="005B7DC0" w:rsidRPr="0057472E" w:rsidRDefault="005B7DC0" w:rsidP="005B7DC0">
      <w:pPr>
        <w:jc w:val="center"/>
        <w:rPr>
          <w:b/>
          <w:sz w:val="28"/>
        </w:rPr>
      </w:pPr>
      <w:r w:rsidRPr="0057472E">
        <w:rPr>
          <w:b/>
          <w:sz w:val="28"/>
        </w:rPr>
        <w:t>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805"/>
      </w:tblGrid>
      <w:tr w:rsidR="005B7DC0" w:rsidRPr="005B33BB" w14:paraId="3FD27A18" w14:textId="77777777" w:rsidTr="0057472E">
        <w:tc>
          <w:tcPr>
            <w:tcW w:w="4550" w:type="dxa"/>
          </w:tcPr>
          <w:p w14:paraId="62E44B21" w14:textId="77777777" w:rsidR="005B7DC0" w:rsidRPr="00C34078" w:rsidRDefault="00CE759B" w:rsidP="00CE759B">
            <w:pPr>
              <w:rPr>
                <w:sz w:val="24"/>
              </w:rPr>
            </w:pPr>
            <w:r w:rsidRPr="00C34078">
              <w:rPr>
                <w:sz w:val="24"/>
              </w:rPr>
              <w:t>От</w:t>
            </w:r>
            <w:r w:rsidR="005B7DC0" w:rsidRPr="00C34078">
              <w:rPr>
                <w:sz w:val="24"/>
              </w:rPr>
              <w:t xml:space="preserve"> </w:t>
            </w:r>
            <w:r w:rsidRPr="00C34078">
              <w:rPr>
                <w:sz w:val="24"/>
              </w:rPr>
              <w:t>Ассоциации</w:t>
            </w:r>
            <w:r w:rsidR="005B7DC0" w:rsidRPr="00C34078">
              <w:rPr>
                <w:sz w:val="24"/>
              </w:rPr>
              <w:t>:</w:t>
            </w:r>
          </w:p>
        </w:tc>
        <w:tc>
          <w:tcPr>
            <w:tcW w:w="4805" w:type="dxa"/>
          </w:tcPr>
          <w:p w14:paraId="6B232F17" w14:textId="77777777" w:rsidR="005B7DC0" w:rsidRPr="00C34078" w:rsidRDefault="005B7DC0" w:rsidP="00CE759B">
            <w:pPr>
              <w:rPr>
                <w:sz w:val="24"/>
              </w:rPr>
            </w:pPr>
            <w:r w:rsidRPr="00C34078">
              <w:rPr>
                <w:sz w:val="24"/>
              </w:rPr>
              <w:t>О</w:t>
            </w:r>
            <w:r w:rsidR="00CE759B" w:rsidRPr="00C34078">
              <w:rPr>
                <w:sz w:val="24"/>
              </w:rPr>
              <w:t>т</w:t>
            </w:r>
            <w:r w:rsidRPr="00C34078">
              <w:rPr>
                <w:sz w:val="24"/>
              </w:rPr>
              <w:t xml:space="preserve"> </w:t>
            </w:r>
            <w:r w:rsidR="00CE759B" w:rsidRPr="00C34078">
              <w:rPr>
                <w:sz w:val="24"/>
              </w:rPr>
              <w:t>Члена Ассоциации</w:t>
            </w:r>
            <w:r w:rsidRPr="00C34078">
              <w:rPr>
                <w:sz w:val="24"/>
              </w:rPr>
              <w:t>:</w:t>
            </w:r>
          </w:p>
        </w:tc>
      </w:tr>
      <w:tr w:rsidR="005B7DC0" w:rsidRPr="005B33BB" w14:paraId="3A6F7427" w14:textId="77777777" w:rsidTr="0057472E">
        <w:tc>
          <w:tcPr>
            <w:tcW w:w="4550" w:type="dxa"/>
          </w:tcPr>
          <w:p w14:paraId="08A2C490" w14:textId="77777777" w:rsidR="005B7DC0" w:rsidRPr="00C34078" w:rsidRDefault="00CE759B" w:rsidP="00E02299">
            <w:pPr>
              <w:rPr>
                <w:sz w:val="24"/>
              </w:rPr>
            </w:pPr>
            <w:r w:rsidRPr="00C34078">
              <w:rPr>
                <w:sz w:val="24"/>
              </w:rPr>
              <w:t>Президент НАМИС</w:t>
            </w:r>
          </w:p>
        </w:tc>
        <w:tc>
          <w:tcPr>
            <w:tcW w:w="4805" w:type="dxa"/>
          </w:tcPr>
          <w:p w14:paraId="675B739E" w14:textId="77777777" w:rsidR="005B7DC0" w:rsidRPr="00C34078" w:rsidRDefault="00F07EEC" w:rsidP="00E02299">
            <w:pPr>
              <w:rPr>
                <w:sz w:val="24"/>
              </w:rPr>
            </w:pPr>
            <w:r>
              <w:rPr>
                <w:sz w:val="24"/>
              </w:rPr>
              <w:t>ХХХХХХ</w:t>
            </w:r>
          </w:p>
        </w:tc>
      </w:tr>
      <w:tr w:rsidR="005B7DC0" w:rsidRPr="005B33BB" w14:paraId="4C96F164" w14:textId="77777777" w:rsidTr="0057472E">
        <w:tc>
          <w:tcPr>
            <w:tcW w:w="4550" w:type="dxa"/>
          </w:tcPr>
          <w:p w14:paraId="60C7CA64" w14:textId="77777777" w:rsidR="005B7DC0" w:rsidRPr="00C34078" w:rsidRDefault="005B7DC0" w:rsidP="00E02299">
            <w:pPr>
              <w:rPr>
                <w:sz w:val="24"/>
              </w:rPr>
            </w:pPr>
          </w:p>
        </w:tc>
        <w:tc>
          <w:tcPr>
            <w:tcW w:w="4805" w:type="dxa"/>
          </w:tcPr>
          <w:p w14:paraId="6BAC5071" w14:textId="77777777" w:rsidR="005B7DC0" w:rsidRPr="00C34078" w:rsidRDefault="00CE759B" w:rsidP="00F07EEC">
            <w:pPr>
              <w:rPr>
                <w:sz w:val="24"/>
              </w:rPr>
            </w:pPr>
            <w:proofErr w:type="gramStart"/>
            <w:r w:rsidRPr="00C34078">
              <w:rPr>
                <w:sz w:val="24"/>
              </w:rPr>
              <w:t xml:space="preserve">ООО  </w:t>
            </w:r>
            <w:r w:rsidR="005B7DC0" w:rsidRPr="00C34078">
              <w:rPr>
                <w:sz w:val="24"/>
              </w:rPr>
              <w:t>«</w:t>
            </w:r>
            <w:proofErr w:type="gramEnd"/>
            <w:r w:rsidRPr="00C34078">
              <w:rPr>
                <w:sz w:val="24"/>
              </w:rPr>
              <w:t xml:space="preserve"> </w:t>
            </w:r>
            <w:r w:rsidR="00F07EEC">
              <w:rPr>
                <w:sz w:val="24"/>
              </w:rPr>
              <w:t>ХХХХ</w:t>
            </w:r>
            <w:r w:rsidRPr="00C34078">
              <w:rPr>
                <w:sz w:val="24"/>
              </w:rPr>
              <w:t xml:space="preserve"> </w:t>
            </w:r>
            <w:r w:rsidR="005B7DC0" w:rsidRPr="00C34078">
              <w:rPr>
                <w:sz w:val="24"/>
              </w:rPr>
              <w:t>»</w:t>
            </w:r>
          </w:p>
        </w:tc>
      </w:tr>
      <w:tr w:rsidR="005B7DC0" w:rsidRPr="005B33BB" w14:paraId="3584DE24" w14:textId="77777777" w:rsidTr="0057472E">
        <w:tc>
          <w:tcPr>
            <w:tcW w:w="4550" w:type="dxa"/>
          </w:tcPr>
          <w:p w14:paraId="55B76A5C" w14:textId="77777777" w:rsidR="005B7DC0" w:rsidRPr="00C34078" w:rsidRDefault="005B7DC0" w:rsidP="00E02299">
            <w:pPr>
              <w:rPr>
                <w:sz w:val="24"/>
              </w:rPr>
            </w:pPr>
            <w:r w:rsidRPr="00C34078">
              <w:rPr>
                <w:sz w:val="24"/>
              </w:rPr>
              <w:t>_________________________________</w:t>
            </w:r>
          </w:p>
        </w:tc>
        <w:tc>
          <w:tcPr>
            <w:tcW w:w="4805" w:type="dxa"/>
          </w:tcPr>
          <w:p w14:paraId="78782DE0" w14:textId="77777777" w:rsidR="005B7DC0" w:rsidRPr="00C34078" w:rsidRDefault="005B7DC0" w:rsidP="00E02299">
            <w:pPr>
              <w:rPr>
                <w:sz w:val="24"/>
              </w:rPr>
            </w:pPr>
            <w:r w:rsidRPr="00C34078">
              <w:rPr>
                <w:sz w:val="24"/>
              </w:rPr>
              <w:t>____________________________________</w:t>
            </w:r>
          </w:p>
        </w:tc>
      </w:tr>
      <w:tr w:rsidR="005B7DC0" w:rsidRPr="000D7C96" w14:paraId="4BCFD8B9" w14:textId="77777777" w:rsidTr="0057472E">
        <w:tc>
          <w:tcPr>
            <w:tcW w:w="4550" w:type="dxa"/>
          </w:tcPr>
          <w:p w14:paraId="454AD6FB" w14:textId="77777777" w:rsidR="005B7DC0" w:rsidRPr="00C34078" w:rsidRDefault="00CE759B" w:rsidP="00E02299">
            <w:pPr>
              <w:rPr>
                <w:sz w:val="24"/>
              </w:rPr>
            </w:pPr>
            <w:r w:rsidRPr="00C34078">
              <w:rPr>
                <w:sz w:val="24"/>
              </w:rPr>
              <w:t>БЕРНГАРДТ ДЕНИС ЭРИХОВИЧ</w:t>
            </w:r>
          </w:p>
        </w:tc>
        <w:tc>
          <w:tcPr>
            <w:tcW w:w="4805" w:type="dxa"/>
          </w:tcPr>
          <w:p w14:paraId="63263519" w14:textId="77777777" w:rsidR="005B7DC0" w:rsidRPr="00C34078" w:rsidRDefault="00F07EEC" w:rsidP="00E02299">
            <w:pPr>
              <w:rPr>
                <w:sz w:val="24"/>
              </w:rPr>
            </w:pPr>
            <w:r>
              <w:rPr>
                <w:sz w:val="24"/>
              </w:rPr>
              <w:t xml:space="preserve">ХХХ ХХХХ </w:t>
            </w:r>
            <w:proofErr w:type="spellStart"/>
            <w:r>
              <w:rPr>
                <w:sz w:val="24"/>
              </w:rPr>
              <w:t>ХХХХ</w:t>
            </w:r>
            <w:proofErr w:type="spellEnd"/>
          </w:p>
        </w:tc>
      </w:tr>
    </w:tbl>
    <w:p w14:paraId="3CAEE72F" w14:textId="77777777" w:rsidR="001B77B8" w:rsidRDefault="001B77B8" w:rsidP="00AD6721">
      <w:pPr>
        <w:ind w:firstLine="708"/>
        <w:rPr>
          <w:sz w:val="24"/>
        </w:rPr>
      </w:pPr>
    </w:p>
    <w:p w14:paraId="1CE7BC36" w14:textId="77777777" w:rsidR="001B77B8" w:rsidRDefault="001B77B8" w:rsidP="00AD6721">
      <w:pPr>
        <w:ind w:firstLine="708"/>
        <w:rPr>
          <w:sz w:val="24"/>
        </w:rPr>
      </w:pPr>
    </w:p>
    <w:p w14:paraId="056816E6" w14:textId="77777777" w:rsidR="001B77B8" w:rsidRPr="001B77B8" w:rsidRDefault="001B77B8" w:rsidP="001B77B8">
      <w:pPr>
        <w:ind w:left="4956" w:firstLine="708"/>
        <w:rPr>
          <w:b/>
          <w:sz w:val="24"/>
        </w:rPr>
      </w:pPr>
      <w:r w:rsidRPr="001B77B8">
        <w:rPr>
          <w:b/>
          <w:sz w:val="24"/>
        </w:rPr>
        <w:lastRenderedPageBreak/>
        <w:t>ПРИЛОЖЕНИЕ №1</w:t>
      </w:r>
    </w:p>
    <w:p w14:paraId="05432D02" w14:textId="0E7A6C01" w:rsidR="001B77B8" w:rsidRDefault="001B77B8" w:rsidP="00AD6721">
      <w:pPr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К договору ЮЛ №</w:t>
      </w:r>
      <w:r w:rsidR="00F07EEC">
        <w:rPr>
          <w:sz w:val="24"/>
        </w:rPr>
        <w:t>ХХ</w:t>
      </w:r>
      <w:r w:rsidR="002B029E">
        <w:rPr>
          <w:sz w:val="24"/>
        </w:rPr>
        <w:t xml:space="preserve"> от </w:t>
      </w:r>
      <w:r w:rsidR="00F07EEC">
        <w:rPr>
          <w:sz w:val="24"/>
        </w:rPr>
        <w:t>ХХХ</w:t>
      </w:r>
      <w:r>
        <w:rPr>
          <w:sz w:val="24"/>
        </w:rPr>
        <w:t>.202</w:t>
      </w:r>
      <w:r w:rsidR="0057472E">
        <w:rPr>
          <w:sz w:val="24"/>
        </w:rPr>
        <w:t>4</w:t>
      </w:r>
    </w:p>
    <w:p w14:paraId="7D224E38" w14:textId="77777777" w:rsidR="00C34078" w:rsidRPr="00AD6721" w:rsidRDefault="00C34078" w:rsidP="00C34078">
      <w:pPr>
        <w:jc w:val="center"/>
        <w:rPr>
          <w:b/>
          <w:sz w:val="32"/>
        </w:rPr>
      </w:pPr>
    </w:p>
    <w:p w14:paraId="281FA685" w14:textId="0AB3C8DB" w:rsidR="00C34078" w:rsidRDefault="00C34078" w:rsidP="00C34078">
      <w:pPr>
        <w:ind w:firstLine="708"/>
        <w:rPr>
          <w:sz w:val="24"/>
        </w:rPr>
      </w:pPr>
      <w:r w:rsidRPr="00AD6721">
        <w:rPr>
          <w:sz w:val="24"/>
        </w:rPr>
        <w:t>г. Москва</w:t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Pr="00AD6721">
        <w:rPr>
          <w:sz w:val="24"/>
        </w:rPr>
        <w:tab/>
      </w:r>
      <w:r w:rsidR="002B029E">
        <w:rPr>
          <w:sz w:val="24"/>
        </w:rPr>
        <w:t>«2</w:t>
      </w:r>
      <w:r w:rsidR="0057472E">
        <w:rPr>
          <w:sz w:val="24"/>
        </w:rPr>
        <w:t>5</w:t>
      </w:r>
      <w:r>
        <w:rPr>
          <w:sz w:val="24"/>
        </w:rPr>
        <w:t xml:space="preserve">» </w:t>
      </w:r>
      <w:r w:rsidR="0057472E">
        <w:rPr>
          <w:sz w:val="24"/>
        </w:rPr>
        <w:t>декабря</w:t>
      </w:r>
      <w:r>
        <w:rPr>
          <w:sz w:val="24"/>
        </w:rPr>
        <w:t xml:space="preserve"> 202</w:t>
      </w:r>
      <w:r w:rsidR="0057472E">
        <w:rPr>
          <w:sz w:val="24"/>
        </w:rPr>
        <w:t>4</w:t>
      </w:r>
      <w:r w:rsidRPr="00AD6721">
        <w:rPr>
          <w:sz w:val="24"/>
        </w:rPr>
        <w:t xml:space="preserve"> г</w:t>
      </w:r>
    </w:p>
    <w:p w14:paraId="6143FB2E" w14:textId="77777777" w:rsidR="00C34078" w:rsidRDefault="00C34078" w:rsidP="00C34078">
      <w:pPr>
        <w:ind w:firstLine="708"/>
        <w:rPr>
          <w:sz w:val="24"/>
        </w:rPr>
      </w:pPr>
    </w:p>
    <w:p w14:paraId="0807FCC4" w14:textId="77777777" w:rsidR="001B77B8" w:rsidRDefault="001B77B8" w:rsidP="00A04104">
      <w:pPr>
        <w:ind w:firstLine="708"/>
        <w:rPr>
          <w:sz w:val="24"/>
        </w:rPr>
      </w:pPr>
      <w:r>
        <w:rPr>
          <w:sz w:val="24"/>
        </w:rPr>
        <w:t xml:space="preserve">Национальная </w:t>
      </w:r>
      <w:r w:rsidRPr="00AD6721">
        <w:rPr>
          <w:sz w:val="24"/>
        </w:rPr>
        <w:t xml:space="preserve">Ассоциация </w:t>
      </w:r>
      <w:r>
        <w:rPr>
          <w:sz w:val="24"/>
        </w:rPr>
        <w:t xml:space="preserve">Монтажников Инженерных Систем </w:t>
      </w:r>
      <w:r w:rsidRPr="00AD6721">
        <w:rPr>
          <w:sz w:val="24"/>
        </w:rPr>
        <w:t>именуемая в дальнейшем «</w:t>
      </w:r>
      <w:r w:rsidRPr="000875CA">
        <w:rPr>
          <w:b/>
          <w:sz w:val="24"/>
        </w:rPr>
        <w:t>НАМИС</w:t>
      </w:r>
      <w:r w:rsidRPr="00AD6721">
        <w:rPr>
          <w:sz w:val="24"/>
        </w:rPr>
        <w:t>»</w:t>
      </w:r>
      <w:r>
        <w:rPr>
          <w:sz w:val="24"/>
        </w:rPr>
        <w:t xml:space="preserve"> или «Ассоциация»</w:t>
      </w:r>
      <w:r w:rsidRPr="00AD6721">
        <w:rPr>
          <w:sz w:val="24"/>
        </w:rPr>
        <w:t xml:space="preserve">, в лице Президента </w:t>
      </w:r>
      <w:proofErr w:type="spellStart"/>
      <w:r w:rsidRPr="000875CA">
        <w:rPr>
          <w:b/>
          <w:sz w:val="24"/>
        </w:rPr>
        <w:t>Бернгардта</w:t>
      </w:r>
      <w:proofErr w:type="spellEnd"/>
      <w:r w:rsidRPr="000875CA">
        <w:rPr>
          <w:b/>
          <w:sz w:val="24"/>
        </w:rPr>
        <w:t xml:space="preserve"> Дениса </w:t>
      </w:r>
      <w:proofErr w:type="spellStart"/>
      <w:r w:rsidRPr="000875CA">
        <w:rPr>
          <w:b/>
          <w:sz w:val="24"/>
        </w:rPr>
        <w:t>Эриховича</w:t>
      </w:r>
      <w:proofErr w:type="spellEnd"/>
      <w:r w:rsidRPr="000875CA">
        <w:rPr>
          <w:b/>
          <w:sz w:val="24"/>
        </w:rPr>
        <w:t>,</w:t>
      </w:r>
      <w:r w:rsidRPr="00AD6721">
        <w:rPr>
          <w:sz w:val="24"/>
        </w:rPr>
        <w:t xml:space="preserve"> действующе</w:t>
      </w:r>
      <w:r>
        <w:rPr>
          <w:sz w:val="24"/>
        </w:rPr>
        <w:t>го</w:t>
      </w:r>
      <w:r w:rsidRPr="00AD6721">
        <w:rPr>
          <w:sz w:val="24"/>
        </w:rPr>
        <w:t xml:space="preserve"> на основании Устава, с одной</w:t>
      </w:r>
      <w:r w:rsidR="00A04673">
        <w:rPr>
          <w:sz w:val="24"/>
        </w:rPr>
        <w:t xml:space="preserve"> стороны </w:t>
      </w:r>
      <w:proofErr w:type="gramStart"/>
      <w:r w:rsidR="00A04673">
        <w:rPr>
          <w:sz w:val="24"/>
        </w:rPr>
        <w:t>и</w:t>
      </w:r>
      <w:r w:rsidR="002B029E" w:rsidRPr="00AD6721">
        <w:rPr>
          <w:sz w:val="24"/>
        </w:rPr>
        <w:t xml:space="preserve"> </w:t>
      </w:r>
      <w:r w:rsidR="002B029E">
        <w:rPr>
          <w:sz w:val="24"/>
        </w:rPr>
        <w:t xml:space="preserve"> </w:t>
      </w:r>
      <w:r w:rsidR="002B029E" w:rsidRPr="000875CA">
        <w:rPr>
          <w:b/>
          <w:sz w:val="24"/>
        </w:rPr>
        <w:t>ООО</w:t>
      </w:r>
      <w:proofErr w:type="gramEnd"/>
      <w:r w:rsidR="002B029E" w:rsidRPr="000875CA">
        <w:rPr>
          <w:b/>
          <w:sz w:val="24"/>
        </w:rPr>
        <w:t xml:space="preserve"> «</w:t>
      </w:r>
      <w:r w:rsidR="00F07EEC">
        <w:rPr>
          <w:b/>
          <w:sz w:val="24"/>
        </w:rPr>
        <w:t>ХХХ</w:t>
      </w:r>
      <w:r w:rsidR="002B029E" w:rsidRPr="000875CA">
        <w:rPr>
          <w:b/>
          <w:sz w:val="24"/>
        </w:rPr>
        <w:t>»</w:t>
      </w:r>
      <w:r w:rsidR="002B029E" w:rsidRPr="00AD6721">
        <w:rPr>
          <w:sz w:val="24"/>
        </w:rPr>
        <w:t xml:space="preserve"> именуемое в </w:t>
      </w:r>
      <w:r w:rsidR="002B029E">
        <w:rPr>
          <w:sz w:val="24"/>
        </w:rPr>
        <w:t>д</w:t>
      </w:r>
      <w:r w:rsidR="002B029E" w:rsidRPr="00AD6721">
        <w:rPr>
          <w:sz w:val="24"/>
        </w:rPr>
        <w:t xml:space="preserve">альнейшем «Член Ассоциации», в лице </w:t>
      </w:r>
      <w:r w:rsidR="00F07EEC">
        <w:rPr>
          <w:b/>
          <w:sz w:val="24"/>
        </w:rPr>
        <w:t>ХХХХХ</w:t>
      </w:r>
      <w:r w:rsidR="002B029E">
        <w:rPr>
          <w:sz w:val="24"/>
        </w:rPr>
        <w:t xml:space="preserve"> </w:t>
      </w:r>
      <w:r>
        <w:rPr>
          <w:sz w:val="24"/>
        </w:rPr>
        <w:t xml:space="preserve">действующего </w:t>
      </w:r>
      <w:r w:rsidRPr="00AD6721">
        <w:rPr>
          <w:sz w:val="24"/>
        </w:rPr>
        <w:t xml:space="preserve">на основании Устава с другой стороны, а вместе именуемые стороны, </w:t>
      </w:r>
      <w:r>
        <w:rPr>
          <w:sz w:val="24"/>
        </w:rPr>
        <w:t>пришли к соглашению:</w:t>
      </w:r>
    </w:p>
    <w:p w14:paraId="357891A4" w14:textId="77777777" w:rsidR="00C34078" w:rsidRDefault="001B77B8" w:rsidP="001B77B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Согласовать вступительный взнос (согласно пункта 3.1. договора) в размере </w:t>
      </w:r>
    </w:p>
    <w:p w14:paraId="6D782162" w14:textId="336A2E30" w:rsidR="001B77B8" w:rsidRDefault="0057472E" w:rsidP="00C34078">
      <w:pPr>
        <w:pStyle w:val="a5"/>
        <w:rPr>
          <w:sz w:val="24"/>
        </w:rPr>
      </w:pPr>
      <w:r>
        <w:rPr>
          <w:sz w:val="24"/>
        </w:rPr>
        <w:t>200</w:t>
      </w:r>
      <w:r w:rsidR="00A04673">
        <w:rPr>
          <w:sz w:val="24"/>
        </w:rPr>
        <w:t>000</w:t>
      </w:r>
      <w:r w:rsidR="001B77B8">
        <w:rPr>
          <w:sz w:val="24"/>
        </w:rPr>
        <w:t xml:space="preserve"> (</w:t>
      </w:r>
      <w:r>
        <w:rPr>
          <w:sz w:val="24"/>
        </w:rPr>
        <w:t>двести</w:t>
      </w:r>
      <w:r w:rsidR="00A04673">
        <w:rPr>
          <w:sz w:val="24"/>
        </w:rPr>
        <w:t xml:space="preserve"> тысяч</w:t>
      </w:r>
      <w:r w:rsidR="001B77B8">
        <w:rPr>
          <w:sz w:val="24"/>
        </w:rPr>
        <w:t>) рублей.</w:t>
      </w:r>
    </w:p>
    <w:p w14:paraId="34A5A084" w14:textId="264098D7" w:rsidR="00A04673" w:rsidRDefault="00A04673" w:rsidP="00B55B18">
      <w:pPr>
        <w:ind w:firstLine="708"/>
        <w:rPr>
          <w:sz w:val="24"/>
        </w:rPr>
      </w:pPr>
      <w:r w:rsidRPr="00A04673">
        <w:rPr>
          <w:sz w:val="24"/>
        </w:rPr>
        <w:t>Установить</w:t>
      </w:r>
      <w:r w:rsidR="0057472E">
        <w:rPr>
          <w:sz w:val="24"/>
        </w:rPr>
        <w:t xml:space="preserve"> членский взнос на 2025 год согласно «</w:t>
      </w:r>
      <w:r w:rsidR="00B55B18">
        <w:rPr>
          <w:sz w:val="24"/>
        </w:rPr>
        <w:t>Положении о размере и порядке уплаты взносов»</w:t>
      </w:r>
      <w:r w:rsidR="00B55B18">
        <w:rPr>
          <w:sz w:val="24"/>
        </w:rPr>
        <w:t xml:space="preserve"> в размере 50 тысяч рублей в год.</w:t>
      </w:r>
      <w:r w:rsidR="001B77B8" w:rsidRPr="00A04673">
        <w:rPr>
          <w:sz w:val="24"/>
        </w:rPr>
        <w:t xml:space="preserve"> </w:t>
      </w:r>
    </w:p>
    <w:p w14:paraId="510BC1CB" w14:textId="77777777" w:rsidR="00A04104" w:rsidRPr="00A04673" w:rsidRDefault="00A04673" w:rsidP="001B77B8">
      <w:pPr>
        <w:pStyle w:val="a5"/>
        <w:numPr>
          <w:ilvl w:val="0"/>
          <w:numId w:val="1"/>
        </w:numPr>
        <w:rPr>
          <w:sz w:val="24"/>
        </w:rPr>
      </w:pPr>
      <w:r>
        <w:rPr>
          <w:sz w:val="24"/>
        </w:rPr>
        <w:t>Согласовать в качестве лиц</w:t>
      </w:r>
      <w:r w:rsidR="00A04104" w:rsidRPr="00A04673">
        <w:rPr>
          <w:sz w:val="24"/>
        </w:rPr>
        <w:t xml:space="preserve"> представляющим</w:t>
      </w:r>
      <w:r w:rsidR="00C34078" w:rsidRPr="00A04673">
        <w:rPr>
          <w:sz w:val="24"/>
        </w:rPr>
        <w:t xml:space="preserve"> </w:t>
      </w:r>
      <w:r w:rsidR="00A04104" w:rsidRPr="00A04673">
        <w:rPr>
          <w:sz w:val="24"/>
        </w:rPr>
        <w:t>ООО «</w:t>
      </w:r>
      <w:r w:rsidR="00F07EEC">
        <w:rPr>
          <w:sz w:val="24"/>
        </w:rPr>
        <w:t>ХХХХ</w:t>
      </w:r>
      <w:r w:rsidR="00A04104" w:rsidRPr="00A04673">
        <w:rPr>
          <w:sz w:val="24"/>
        </w:rPr>
        <w:t>» и принимающим участие в решении всех вопросов взаимодействия с Ассоциацией:</w:t>
      </w:r>
    </w:p>
    <w:p w14:paraId="4B165A6B" w14:textId="77299C5C" w:rsidR="00A04104" w:rsidRDefault="00B55B18" w:rsidP="00A04104">
      <w:pPr>
        <w:ind w:left="360"/>
        <w:rPr>
          <w:b/>
          <w:sz w:val="24"/>
        </w:rPr>
      </w:pPr>
      <w:proofErr w:type="spellStart"/>
      <w:r>
        <w:rPr>
          <w:b/>
          <w:sz w:val="24"/>
        </w:rPr>
        <w:t>Миронюк</w:t>
      </w:r>
      <w:proofErr w:type="spellEnd"/>
      <w:r>
        <w:rPr>
          <w:b/>
          <w:sz w:val="24"/>
        </w:rPr>
        <w:t xml:space="preserve"> Станислав Витальевич</w:t>
      </w:r>
    </w:p>
    <w:p w14:paraId="2CC6326E" w14:textId="1260703C" w:rsidR="00A911A1" w:rsidRDefault="00A911A1" w:rsidP="001B77B8">
      <w:pPr>
        <w:jc w:val="center"/>
        <w:rPr>
          <w:rFonts w:ascii="Calibri" w:hAnsi="Calibri"/>
          <w:b/>
          <w:sz w:val="19"/>
          <w:szCs w:val="19"/>
        </w:rPr>
      </w:pPr>
    </w:p>
    <w:p w14:paraId="18BE5630" w14:textId="77777777" w:rsidR="00B55B18" w:rsidRDefault="00B55B18" w:rsidP="001B77B8">
      <w:pPr>
        <w:jc w:val="center"/>
        <w:rPr>
          <w:rFonts w:ascii="Calibri" w:hAnsi="Calibri"/>
          <w:b/>
          <w:sz w:val="19"/>
          <w:szCs w:val="19"/>
        </w:rPr>
      </w:pPr>
    </w:p>
    <w:p w14:paraId="4A8971F0" w14:textId="77777777" w:rsidR="00A911A1" w:rsidRDefault="00A911A1" w:rsidP="001B77B8">
      <w:pPr>
        <w:jc w:val="center"/>
        <w:rPr>
          <w:rFonts w:ascii="Calibri" w:hAnsi="Calibri"/>
          <w:b/>
          <w:sz w:val="19"/>
          <w:szCs w:val="19"/>
        </w:rPr>
      </w:pPr>
    </w:p>
    <w:p w14:paraId="15E4E513" w14:textId="77777777" w:rsidR="00A911A1" w:rsidRDefault="00A911A1" w:rsidP="001B77B8">
      <w:pPr>
        <w:jc w:val="center"/>
        <w:rPr>
          <w:rFonts w:ascii="Calibri" w:hAnsi="Calibri"/>
          <w:b/>
          <w:sz w:val="19"/>
          <w:szCs w:val="19"/>
        </w:rPr>
      </w:pPr>
    </w:p>
    <w:p w14:paraId="0934B810" w14:textId="77777777" w:rsidR="00A911A1" w:rsidRDefault="00A911A1" w:rsidP="001B77B8">
      <w:pPr>
        <w:jc w:val="center"/>
        <w:rPr>
          <w:rFonts w:ascii="Calibri" w:hAnsi="Calibri"/>
          <w:b/>
          <w:sz w:val="19"/>
          <w:szCs w:val="19"/>
        </w:rPr>
      </w:pPr>
    </w:p>
    <w:p w14:paraId="4685ED18" w14:textId="77777777" w:rsidR="001B77B8" w:rsidRPr="005B33BB" w:rsidRDefault="001B77B8" w:rsidP="001B77B8">
      <w:pPr>
        <w:jc w:val="center"/>
        <w:rPr>
          <w:rFonts w:ascii="Calibri" w:hAnsi="Calibri"/>
          <w:b/>
          <w:sz w:val="19"/>
          <w:szCs w:val="19"/>
        </w:rPr>
      </w:pPr>
      <w:r w:rsidRPr="005B33BB">
        <w:rPr>
          <w:rFonts w:ascii="Calibri" w:hAnsi="Calibri"/>
          <w:b/>
          <w:sz w:val="19"/>
          <w:szCs w:val="19"/>
        </w:rPr>
        <w:t>ПОДПИСИ СТОРОН</w:t>
      </w:r>
    </w:p>
    <w:p w14:paraId="1AE57CCD" w14:textId="77777777" w:rsidR="001B77B8" w:rsidRPr="005B33BB" w:rsidRDefault="001B77B8" w:rsidP="001B77B8">
      <w:pPr>
        <w:jc w:val="center"/>
        <w:rPr>
          <w:rFonts w:ascii="Calibri" w:hAnsi="Calibri"/>
          <w:b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805"/>
      </w:tblGrid>
      <w:tr w:rsidR="001B77B8" w:rsidRPr="005B33BB" w14:paraId="62D3F572" w14:textId="77777777" w:rsidTr="007E2BD5">
        <w:tc>
          <w:tcPr>
            <w:tcW w:w="5494" w:type="dxa"/>
          </w:tcPr>
          <w:p w14:paraId="70F17818" w14:textId="77777777" w:rsidR="001B77B8" w:rsidRPr="00C34078" w:rsidRDefault="001B77B8" w:rsidP="007E2BD5">
            <w:pPr>
              <w:rPr>
                <w:sz w:val="24"/>
              </w:rPr>
            </w:pPr>
            <w:r w:rsidRPr="00C34078">
              <w:rPr>
                <w:sz w:val="24"/>
              </w:rPr>
              <w:t>От Ассоциации:</w:t>
            </w:r>
          </w:p>
        </w:tc>
        <w:tc>
          <w:tcPr>
            <w:tcW w:w="5494" w:type="dxa"/>
          </w:tcPr>
          <w:p w14:paraId="7A9936B0" w14:textId="77777777" w:rsidR="001B77B8" w:rsidRPr="00C34078" w:rsidRDefault="001B77B8" w:rsidP="007E2BD5">
            <w:pPr>
              <w:rPr>
                <w:sz w:val="24"/>
              </w:rPr>
            </w:pPr>
            <w:r w:rsidRPr="00C34078">
              <w:rPr>
                <w:sz w:val="24"/>
              </w:rPr>
              <w:t>От Члена Ассоциации:</w:t>
            </w:r>
          </w:p>
        </w:tc>
      </w:tr>
      <w:tr w:rsidR="001B77B8" w:rsidRPr="005B33BB" w14:paraId="7A3B64D2" w14:textId="77777777" w:rsidTr="007E2BD5">
        <w:tc>
          <w:tcPr>
            <w:tcW w:w="5494" w:type="dxa"/>
          </w:tcPr>
          <w:p w14:paraId="787C0BD3" w14:textId="77777777" w:rsidR="001B77B8" w:rsidRPr="00C34078" w:rsidRDefault="001B77B8" w:rsidP="007E2BD5">
            <w:pPr>
              <w:rPr>
                <w:sz w:val="24"/>
              </w:rPr>
            </w:pPr>
            <w:r w:rsidRPr="00C34078">
              <w:rPr>
                <w:sz w:val="24"/>
              </w:rPr>
              <w:t>Президент НАМИС</w:t>
            </w:r>
          </w:p>
        </w:tc>
        <w:tc>
          <w:tcPr>
            <w:tcW w:w="5494" w:type="dxa"/>
          </w:tcPr>
          <w:p w14:paraId="49DE8FB1" w14:textId="77777777" w:rsidR="001B77B8" w:rsidRPr="00C34078" w:rsidRDefault="00F07EEC" w:rsidP="007E2BD5">
            <w:pPr>
              <w:rPr>
                <w:sz w:val="24"/>
              </w:rPr>
            </w:pPr>
            <w:r>
              <w:rPr>
                <w:sz w:val="24"/>
              </w:rPr>
              <w:t>ХХХХ</w:t>
            </w:r>
          </w:p>
        </w:tc>
      </w:tr>
      <w:tr w:rsidR="001B77B8" w:rsidRPr="005B33BB" w14:paraId="5355AAE6" w14:textId="77777777" w:rsidTr="007E2BD5">
        <w:tc>
          <w:tcPr>
            <w:tcW w:w="5494" w:type="dxa"/>
          </w:tcPr>
          <w:p w14:paraId="5397BF3A" w14:textId="77777777" w:rsidR="001B77B8" w:rsidRPr="00C34078" w:rsidRDefault="001B77B8" w:rsidP="007E2BD5">
            <w:pPr>
              <w:rPr>
                <w:sz w:val="24"/>
              </w:rPr>
            </w:pPr>
          </w:p>
        </w:tc>
        <w:tc>
          <w:tcPr>
            <w:tcW w:w="5494" w:type="dxa"/>
          </w:tcPr>
          <w:p w14:paraId="7F90067B" w14:textId="77777777" w:rsidR="001B77B8" w:rsidRPr="00C34078" w:rsidRDefault="001B77B8" w:rsidP="00F07EEC">
            <w:pPr>
              <w:rPr>
                <w:sz w:val="24"/>
              </w:rPr>
            </w:pPr>
            <w:proofErr w:type="gramStart"/>
            <w:r w:rsidRPr="00C34078">
              <w:rPr>
                <w:sz w:val="24"/>
              </w:rPr>
              <w:t>ООО  «</w:t>
            </w:r>
            <w:proofErr w:type="gramEnd"/>
            <w:r w:rsidRPr="00C34078">
              <w:rPr>
                <w:sz w:val="24"/>
              </w:rPr>
              <w:t xml:space="preserve"> </w:t>
            </w:r>
            <w:r w:rsidR="00F07EEC">
              <w:rPr>
                <w:sz w:val="24"/>
              </w:rPr>
              <w:t>ХХХХ</w:t>
            </w:r>
            <w:r w:rsidRPr="00C34078">
              <w:rPr>
                <w:sz w:val="24"/>
              </w:rPr>
              <w:t xml:space="preserve"> »</w:t>
            </w:r>
          </w:p>
        </w:tc>
      </w:tr>
      <w:tr w:rsidR="001B77B8" w:rsidRPr="005B33BB" w14:paraId="11CF0DBC" w14:textId="77777777" w:rsidTr="007E2BD5">
        <w:tc>
          <w:tcPr>
            <w:tcW w:w="5494" w:type="dxa"/>
          </w:tcPr>
          <w:p w14:paraId="188A0A1B" w14:textId="77777777" w:rsidR="001B77B8" w:rsidRPr="00C34078" w:rsidRDefault="001B77B8" w:rsidP="007E2BD5">
            <w:pPr>
              <w:rPr>
                <w:sz w:val="24"/>
              </w:rPr>
            </w:pPr>
            <w:r w:rsidRPr="00C34078">
              <w:rPr>
                <w:sz w:val="24"/>
              </w:rPr>
              <w:t>_________________________________</w:t>
            </w:r>
          </w:p>
        </w:tc>
        <w:tc>
          <w:tcPr>
            <w:tcW w:w="5494" w:type="dxa"/>
          </w:tcPr>
          <w:p w14:paraId="02B26B67" w14:textId="77777777" w:rsidR="001B77B8" w:rsidRPr="00C34078" w:rsidRDefault="001B77B8" w:rsidP="007E2BD5">
            <w:pPr>
              <w:rPr>
                <w:sz w:val="24"/>
              </w:rPr>
            </w:pPr>
            <w:r w:rsidRPr="00C34078">
              <w:rPr>
                <w:sz w:val="24"/>
              </w:rPr>
              <w:t>____________________________________</w:t>
            </w:r>
          </w:p>
        </w:tc>
      </w:tr>
      <w:tr w:rsidR="001B77B8" w:rsidRPr="000D7C96" w14:paraId="40FE2568" w14:textId="77777777" w:rsidTr="007E2BD5">
        <w:tc>
          <w:tcPr>
            <w:tcW w:w="5494" w:type="dxa"/>
          </w:tcPr>
          <w:p w14:paraId="4F4EAB6E" w14:textId="77777777" w:rsidR="001B77B8" w:rsidRPr="00C34078" w:rsidRDefault="001B77B8" w:rsidP="007E2BD5">
            <w:pPr>
              <w:rPr>
                <w:sz w:val="24"/>
              </w:rPr>
            </w:pPr>
            <w:r w:rsidRPr="00C34078">
              <w:rPr>
                <w:sz w:val="24"/>
              </w:rPr>
              <w:t>БЕРНГАРДТ ДЕНИС ЭРИХОВИЧ</w:t>
            </w:r>
          </w:p>
        </w:tc>
        <w:tc>
          <w:tcPr>
            <w:tcW w:w="5494" w:type="dxa"/>
          </w:tcPr>
          <w:p w14:paraId="18138C68" w14:textId="77777777" w:rsidR="001B77B8" w:rsidRPr="00C34078" w:rsidRDefault="00F07EEC" w:rsidP="007E2BD5">
            <w:pPr>
              <w:rPr>
                <w:sz w:val="24"/>
              </w:rPr>
            </w:pPr>
            <w:r>
              <w:rPr>
                <w:sz w:val="24"/>
              </w:rPr>
              <w:t>ХХХХ</w:t>
            </w:r>
          </w:p>
        </w:tc>
      </w:tr>
    </w:tbl>
    <w:p w14:paraId="70EDE663" w14:textId="77777777" w:rsidR="001B77B8" w:rsidRDefault="001B77B8" w:rsidP="001B77B8">
      <w:pPr>
        <w:rPr>
          <w:rFonts w:ascii="Calibri" w:hAnsi="Calibri"/>
          <w:sz w:val="20"/>
          <w:szCs w:val="20"/>
        </w:rPr>
      </w:pPr>
    </w:p>
    <w:p w14:paraId="71AC5B79" w14:textId="77777777" w:rsidR="001B77B8" w:rsidRPr="00AD6721" w:rsidRDefault="001B77B8" w:rsidP="00AD6721">
      <w:pPr>
        <w:ind w:firstLine="708"/>
        <w:rPr>
          <w:sz w:val="24"/>
        </w:rPr>
      </w:pPr>
    </w:p>
    <w:sectPr w:rsidR="001B77B8" w:rsidRPr="00AD6721" w:rsidSect="005747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579C9"/>
    <w:multiLevelType w:val="hybridMultilevel"/>
    <w:tmpl w:val="F86A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1B"/>
    <w:rsid w:val="000875CA"/>
    <w:rsid w:val="001B77B8"/>
    <w:rsid w:val="002B029E"/>
    <w:rsid w:val="003E7BC7"/>
    <w:rsid w:val="00460457"/>
    <w:rsid w:val="00515D5A"/>
    <w:rsid w:val="0057472E"/>
    <w:rsid w:val="005B33BB"/>
    <w:rsid w:val="005B7DC0"/>
    <w:rsid w:val="006D3974"/>
    <w:rsid w:val="009A371B"/>
    <w:rsid w:val="00A04104"/>
    <w:rsid w:val="00A04673"/>
    <w:rsid w:val="00A74A29"/>
    <w:rsid w:val="00A911A1"/>
    <w:rsid w:val="00A93AAF"/>
    <w:rsid w:val="00AD6721"/>
    <w:rsid w:val="00AF0FD0"/>
    <w:rsid w:val="00B045C5"/>
    <w:rsid w:val="00B55B18"/>
    <w:rsid w:val="00C34078"/>
    <w:rsid w:val="00CE759B"/>
    <w:rsid w:val="00DE55F0"/>
    <w:rsid w:val="00E75369"/>
    <w:rsid w:val="00EB56DD"/>
    <w:rsid w:val="00F0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D643"/>
  <w15:chartTrackingRefBased/>
  <w15:docId w15:val="{0E1A0FF1-DAE1-479B-9907-ABC7B93C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75C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B77B8"/>
    <w:pPr>
      <w:ind w:left="720"/>
      <w:contextualSpacing/>
    </w:pPr>
  </w:style>
  <w:style w:type="character" w:customStyle="1" w:styleId="copytarget">
    <w:name w:val="copy_target"/>
    <w:basedOn w:val="a0"/>
    <w:rsid w:val="002B029E"/>
  </w:style>
  <w:style w:type="character" w:styleId="a6">
    <w:name w:val="Unresolved Mention"/>
    <w:basedOn w:val="a0"/>
    <w:uiPriority w:val="99"/>
    <w:semiHidden/>
    <w:unhideWhenUsed/>
    <w:rsid w:val="00574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mis@ovk.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Бернгардт</dc:creator>
  <cp:keywords/>
  <dc:description/>
  <cp:lastModifiedBy>user</cp:lastModifiedBy>
  <cp:revision>14</cp:revision>
  <dcterms:created xsi:type="dcterms:W3CDTF">2020-06-16T09:58:00Z</dcterms:created>
  <dcterms:modified xsi:type="dcterms:W3CDTF">2024-12-25T13:11:00Z</dcterms:modified>
</cp:coreProperties>
</file>